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77E" w:rsidRPr="00FB1865" w:rsidRDefault="00FB1865" w:rsidP="00081E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30"/>
          <w:szCs w:val="30"/>
          <w:lang w:val="en-US"/>
        </w:rPr>
        <w:t>Tasks</w:t>
      </w:r>
    </w:p>
    <w:p w:rsidR="007717EA" w:rsidRDefault="007717EA" w:rsidP="007717E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316D" w:rsidRPr="00247467" w:rsidRDefault="0073316D" w:rsidP="00247467">
      <w:pPr>
        <w:pStyle w:val="1"/>
        <w:spacing w:before="400" w:after="10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247467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Task 1. Ordinary differential equations.</w:t>
      </w:r>
    </w:p>
    <w:p w:rsidR="0073316D" w:rsidRDefault="0073316D" w:rsidP="0073316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solve the differential equation</w:t>
      </w:r>
    </w:p>
    <w:p w:rsidR="0073316D" w:rsidRDefault="0073316D" w:rsidP="0073316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5449C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57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05pt;height:15.9pt" o:ole="">
            <v:imagedata r:id="rId5" o:title=""/>
          </v:shape>
          <o:OLEObject Type="Embed" ProgID="Equation.DSMT4" ShapeID="_x0000_i1025" DrawAspect="Content" ObjectID="_1616647584" r:id="rId6"/>
        </w:object>
      </w:r>
    </w:p>
    <w:p w:rsidR="0073316D" w:rsidRDefault="0073316D" w:rsidP="0073316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initial conditions</w:t>
      </w:r>
    </w:p>
    <w:p w:rsidR="0073316D" w:rsidRDefault="0073316D" w:rsidP="0073316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F7F5B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900" w:dyaOrig="360">
          <v:shape id="_x0000_i1026" type="#_x0000_t75" style="width:95.4pt;height:18.55pt" o:ole="">
            <v:imagedata r:id="rId7" o:title=""/>
          </v:shape>
          <o:OLEObject Type="Embed" ProgID="Equation.DSMT4" ShapeID="_x0000_i1026" DrawAspect="Content" ObjectID="_1616647585" r:id="rId8"/>
        </w:object>
      </w:r>
    </w:p>
    <w:p w:rsidR="0073316D" w:rsidRDefault="0073316D" w:rsidP="0073316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73316D" w:rsidRPr="006C0344" w:rsidRDefault="0073316D" w:rsidP="0073316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C0344">
        <w:rPr>
          <w:rFonts w:ascii="Times New Roman" w:hAnsi="Times New Roman" w:cs="Times New Roman"/>
          <w:sz w:val="24"/>
          <w:szCs w:val="24"/>
          <w:u w:val="single"/>
          <w:lang w:val="en-US"/>
        </w:rPr>
        <w:t>Table of parameters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708"/>
        <w:gridCol w:w="704"/>
        <w:gridCol w:w="851"/>
        <w:gridCol w:w="992"/>
      </w:tblGrid>
      <w:tr w:rsidR="0073316D" w:rsidRPr="006C0344" w:rsidTr="00AC39B8">
        <w:trPr>
          <w:jc w:val="center"/>
        </w:trPr>
        <w:tc>
          <w:tcPr>
            <w:tcW w:w="993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034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708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en-US"/>
              </w:rPr>
            </w:pPr>
            <w:r w:rsidRPr="006C034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</w:t>
            </w:r>
            <w:r w:rsidRPr="006C0344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en-US"/>
              </w:rPr>
              <w:t>0</w:t>
            </w:r>
          </w:p>
        </w:tc>
        <w:tc>
          <w:tcPr>
            <w:tcW w:w="704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C034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</w:t>
            </w:r>
          </w:p>
        </w:tc>
        <w:tc>
          <w:tcPr>
            <w:tcW w:w="851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C034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b</w:t>
            </w:r>
          </w:p>
        </w:tc>
        <w:tc>
          <w:tcPr>
            <w:tcW w:w="992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C034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</w:t>
            </w:r>
          </w:p>
        </w:tc>
      </w:tr>
      <w:tr w:rsidR="0073316D" w:rsidRPr="006C0344" w:rsidTr="00AC39B8">
        <w:trPr>
          <w:jc w:val="center"/>
        </w:trPr>
        <w:tc>
          <w:tcPr>
            <w:tcW w:w="993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4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</w:tr>
      <w:tr w:rsidR="0073316D" w:rsidRPr="006C0344" w:rsidTr="00AC39B8">
        <w:trPr>
          <w:jc w:val="center"/>
        </w:trPr>
        <w:tc>
          <w:tcPr>
            <w:tcW w:w="993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4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-4</w:t>
            </w:r>
          </w:p>
        </w:tc>
        <w:tc>
          <w:tcPr>
            <w:tcW w:w="851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</w:t>
            </w:r>
          </w:p>
        </w:tc>
      </w:tr>
      <w:tr w:rsidR="0073316D" w:rsidRPr="006C0344" w:rsidTr="00AC39B8">
        <w:trPr>
          <w:jc w:val="center"/>
        </w:trPr>
        <w:tc>
          <w:tcPr>
            <w:tcW w:w="993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704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1/4</w:t>
            </w:r>
          </w:p>
        </w:tc>
        <w:tc>
          <w:tcPr>
            <w:tcW w:w="851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992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73316D" w:rsidRPr="006C0344" w:rsidTr="00AC39B8">
        <w:trPr>
          <w:jc w:val="center"/>
        </w:trPr>
        <w:tc>
          <w:tcPr>
            <w:tcW w:w="993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08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4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3316D" w:rsidRPr="006C0344" w:rsidTr="00AC39B8">
        <w:trPr>
          <w:jc w:val="center"/>
        </w:trPr>
        <w:tc>
          <w:tcPr>
            <w:tcW w:w="993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4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73316D" w:rsidRPr="006C0344" w:rsidTr="00AC39B8">
        <w:trPr>
          <w:jc w:val="center"/>
        </w:trPr>
        <w:tc>
          <w:tcPr>
            <w:tcW w:w="993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08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4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-1/4 </w:t>
            </w:r>
          </w:p>
        </w:tc>
        <w:tc>
          <w:tcPr>
            <w:tcW w:w="851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</w:tr>
      <w:tr w:rsidR="0073316D" w:rsidRPr="006C0344" w:rsidTr="00AC39B8">
        <w:trPr>
          <w:jc w:val="center"/>
        </w:trPr>
        <w:tc>
          <w:tcPr>
            <w:tcW w:w="993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08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704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-9</w:t>
            </w:r>
          </w:p>
        </w:tc>
        <w:tc>
          <w:tcPr>
            <w:tcW w:w="851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992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</w:t>
            </w:r>
          </w:p>
        </w:tc>
      </w:tr>
      <w:tr w:rsidR="0073316D" w:rsidRPr="006C0344" w:rsidTr="00AC39B8">
        <w:trPr>
          <w:jc w:val="center"/>
        </w:trPr>
        <w:tc>
          <w:tcPr>
            <w:tcW w:w="993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08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</w:t>
            </w:r>
          </w:p>
        </w:tc>
        <w:tc>
          <w:tcPr>
            <w:tcW w:w="704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851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73316D" w:rsidRPr="006C0344" w:rsidTr="00AC39B8">
        <w:trPr>
          <w:jc w:val="center"/>
        </w:trPr>
        <w:tc>
          <w:tcPr>
            <w:tcW w:w="993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08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4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1/9</w:t>
            </w:r>
          </w:p>
        </w:tc>
        <w:tc>
          <w:tcPr>
            <w:tcW w:w="851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992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3316D" w:rsidRPr="006C0344" w:rsidTr="00AC39B8">
        <w:trPr>
          <w:jc w:val="center"/>
        </w:trPr>
        <w:tc>
          <w:tcPr>
            <w:tcW w:w="993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708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4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-1/9</w:t>
            </w:r>
          </w:p>
        </w:tc>
        <w:tc>
          <w:tcPr>
            <w:tcW w:w="851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</w:tr>
    </w:tbl>
    <w:p w:rsidR="0073316D" w:rsidRDefault="0073316D" w:rsidP="0073316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3316D" w:rsidRDefault="0073316D" w:rsidP="0073316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C0344">
        <w:rPr>
          <w:rFonts w:ascii="Times New Roman" w:hAnsi="Times New Roman" w:cs="Times New Roman"/>
          <w:b/>
          <w:sz w:val="24"/>
          <w:szCs w:val="24"/>
          <w:lang w:val="en-US"/>
        </w:rPr>
        <w:t>Task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16D" w:rsidRDefault="0073316D" w:rsidP="0073316D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Find the general solution of the given Cauchy problem. This is </w:t>
      </w:r>
      <w:r w:rsidRPr="006C0344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900" w:dyaOrig="380">
          <v:shape id="_x0000_i1027" type="#_x0000_t75" style="width:95.4pt;height:18.55pt" o:ole="">
            <v:imagedata r:id="rId9" o:title=""/>
          </v:shape>
          <o:OLEObject Type="Embed" ProgID="Equation.DSMT4" ShapeID="_x0000_i1027" DrawAspect="Content" ObjectID="_1616647586" r:id="rId10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a=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C"/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6C0344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2480" w:dyaOrig="360">
          <v:shape id="_x0000_i1028" type="#_x0000_t75" style="width:123.7pt;height:18.55pt" o:ole="">
            <v:imagedata r:id="rId11" o:title=""/>
          </v:shape>
          <o:OLEObject Type="Embed" ProgID="Equation.DSMT4" ShapeID="_x0000_i1028" DrawAspect="Content" ObjectID="_1616647587" r:id="rId12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a=-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C"/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16D" w:rsidRDefault="0073316D" w:rsidP="0073316D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Using the initial conditions, find the constant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16D" w:rsidRDefault="0073316D" w:rsidP="0073316D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Put these constant to the formula of the general solution.</w:t>
      </w:r>
    </w:p>
    <w:p w:rsidR="0073316D" w:rsidRPr="006C0344" w:rsidRDefault="0073316D" w:rsidP="0073316D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C0344">
        <w:rPr>
          <w:rFonts w:ascii="Times New Roman" w:hAnsi="Times New Roman" w:cs="Times New Roman"/>
          <w:sz w:val="24"/>
          <w:szCs w:val="24"/>
          <w:lang w:val="en-US"/>
        </w:rPr>
        <w:t>ake sure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that the result satisfies, in reality the given equations and initial conditions.</w:t>
      </w:r>
    </w:p>
    <w:p w:rsidR="0073316D" w:rsidRDefault="0073316D" w:rsidP="007717E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316D" w:rsidRPr="00FB1865" w:rsidRDefault="0073316D" w:rsidP="007717E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7467" w:rsidRDefault="0024746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247467" w:rsidRDefault="00247467" w:rsidP="00247467">
      <w:pPr>
        <w:pStyle w:val="1"/>
        <w:spacing w:before="400" w:after="10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247467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lastRenderedPageBreak/>
        <w:t>Task 2. First order partial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differential equations</w:t>
      </w:r>
    </w:p>
    <w:p w:rsidR="00247467" w:rsidRPr="00247467" w:rsidRDefault="00247467" w:rsidP="005775FF">
      <w:pPr>
        <w:spacing w:after="0"/>
        <w:ind w:firstLine="567"/>
        <w:rPr>
          <w:lang w:val="en-US"/>
        </w:rPr>
      </w:pPr>
      <w:r w:rsidRPr="00247467">
        <w:rPr>
          <w:rFonts w:ascii="Times New Roman" w:hAnsi="Times New Roman" w:cs="Times New Roman"/>
          <w:sz w:val="24"/>
          <w:szCs w:val="24"/>
          <w:lang w:val="en-US"/>
        </w:rPr>
        <w:t>Con</w:t>
      </w:r>
      <w:r>
        <w:rPr>
          <w:rFonts w:ascii="Times New Roman" w:hAnsi="Times New Roman" w:cs="Times New Roman"/>
          <w:sz w:val="24"/>
          <w:szCs w:val="24"/>
          <w:lang w:val="en-US"/>
        </w:rPr>
        <w:t>sider the first order partial differential equation</w:t>
      </w:r>
    </w:p>
    <w:p w:rsidR="00247467" w:rsidRDefault="00247467" w:rsidP="00247467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Pr="005239CC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2240" w:dyaOrig="380">
          <v:shape id="_x0000_i1029" type="#_x0000_t75" style="width:112.65pt;height:18.55pt" o:ole="">
            <v:imagedata r:id="rId13" o:title=""/>
          </v:shape>
          <o:OLEObject Type="Embed" ProgID="Equation.DSMT4" ShapeID="_x0000_i1029" DrawAspect="Content" ObjectID="_1616647588" r:id="rId14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>, 0&lt;</w:t>
      </w:r>
      <w:r w:rsidRPr="00247467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>&lt;</w:t>
      </w:r>
      <w:r w:rsidRPr="00247467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  0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&lt;</w:t>
      </w:r>
      <w:r w:rsidRPr="00247467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  <w:lang w:val="en-US"/>
        </w:rPr>
        <w:t>&lt;</w:t>
      </w:r>
      <w:r w:rsidRPr="00247467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,                                        (1)</w:t>
      </w:r>
    </w:p>
    <w:p w:rsidR="00247467" w:rsidRDefault="00247467" w:rsidP="002474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47467">
        <w:rPr>
          <w:rFonts w:ascii="Times New Roman" w:hAnsi="Times New Roman" w:cs="Times New Roman"/>
          <w:sz w:val="24"/>
          <w:szCs w:val="24"/>
          <w:lang w:val="en-US"/>
        </w:rPr>
        <w:t>where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are given constants. If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&gt;0, then we can have the boundary conditions</w:t>
      </w:r>
    </w:p>
    <w:p w:rsidR="00247467" w:rsidRDefault="00247467" w:rsidP="002474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r w:rsidRPr="00247467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2880" w:dyaOrig="320">
          <v:shape id="_x0000_i1030" type="#_x0000_t75" style="width:144.9pt;height:15.9pt" o:ole="">
            <v:imagedata r:id="rId15" o:title=""/>
          </v:shape>
          <o:OLEObject Type="Embed" ProgID="Equation.DSMT4" ShapeID="_x0000_i1030" DrawAspect="Content" ObjectID="_1616647589" r:id="rId16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(2) </w:t>
      </w:r>
    </w:p>
    <w:p w:rsidR="00247467" w:rsidRDefault="00247467" w:rsidP="002474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or</w:t>
      </w:r>
      <w:proofErr w:type="gramEnd"/>
    </w:p>
    <w:p w:rsidR="00247467" w:rsidRDefault="00247467" w:rsidP="002474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Pr="00247467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3040" w:dyaOrig="320">
          <v:shape id="_x0000_i1031" type="#_x0000_t75" style="width:151.95pt;height:15.9pt" o:ole="">
            <v:imagedata r:id="rId17" o:title=""/>
          </v:shape>
          <o:OLEObject Type="Embed" ProgID="Equation.DSMT4" ShapeID="_x0000_i1031" DrawAspect="Content" ObjectID="_1616647590" r:id="rId18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(3) </w:t>
      </w:r>
    </w:p>
    <w:p w:rsidR="00247467" w:rsidRDefault="00247467" w:rsidP="002474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&lt;0, then we can have the boundary conditions</w:t>
      </w:r>
    </w:p>
    <w:p w:rsidR="00247467" w:rsidRDefault="00247467" w:rsidP="002474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Pr="00247467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3019" w:dyaOrig="320">
          <v:shape id="_x0000_i1032" type="#_x0000_t75" style="width:150.65pt;height:15.9pt" o:ole="">
            <v:imagedata r:id="rId19" o:title=""/>
          </v:shape>
          <o:OLEObject Type="Embed" ProgID="Equation.DSMT4" ShapeID="_x0000_i1032" DrawAspect="Content" ObjectID="_1616647591" r:id="rId20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(4) </w:t>
      </w:r>
    </w:p>
    <w:p w:rsidR="00247467" w:rsidRDefault="00247467" w:rsidP="002474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or</w:t>
      </w:r>
      <w:proofErr w:type="gramEnd"/>
    </w:p>
    <w:p w:rsidR="00247467" w:rsidRDefault="00247467" w:rsidP="002474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Pr="00247467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2920" w:dyaOrig="320">
          <v:shape id="_x0000_i1033" type="#_x0000_t75" style="width:146.2pt;height:15.9pt" o:ole="">
            <v:imagedata r:id="rId21" o:title=""/>
          </v:shape>
          <o:OLEObject Type="Embed" ProgID="Equation.DSMT4" ShapeID="_x0000_i1033" DrawAspect="Content" ObjectID="_1616647592" r:id="rId22"/>
        </w:object>
      </w:r>
      <w:r w:rsidR="005775FF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(5) </w:t>
      </w:r>
    </w:p>
    <w:p w:rsidR="00247467" w:rsidRDefault="005775FF" w:rsidP="00577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47467">
        <w:rPr>
          <w:rFonts w:ascii="Times New Roman" w:hAnsi="Times New Roman" w:cs="Times New Roman"/>
          <w:sz w:val="24"/>
          <w:szCs w:val="24"/>
          <w:lang w:val="en-US"/>
        </w:rPr>
        <w:t>where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75FF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A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5775FF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79"/>
      </w:r>
      <w:r w:rsidRPr="005775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are given functions.</w:t>
      </w:r>
    </w:p>
    <w:p w:rsidR="005775FF" w:rsidRDefault="005775FF" w:rsidP="005775FF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is necessary to find the solution of the given problem, using characteristic method.</w:t>
      </w:r>
      <w:r w:rsidR="003B3879">
        <w:rPr>
          <w:rFonts w:ascii="Times New Roman" w:hAnsi="Times New Roman" w:cs="Times New Roman"/>
          <w:sz w:val="24"/>
          <w:szCs w:val="24"/>
          <w:lang w:val="en-US"/>
        </w:rPr>
        <w:t xml:space="preserve"> Check that the result is, in reality, the solution of the problem. </w:t>
      </w:r>
    </w:p>
    <w:p w:rsidR="005775FF" w:rsidRDefault="005775FF" w:rsidP="005775FF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:rsidR="005775FF" w:rsidRPr="006C0344" w:rsidRDefault="005775FF" w:rsidP="005775F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C0344">
        <w:rPr>
          <w:rFonts w:ascii="Times New Roman" w:hAnsi="Times New Roman" w:cs="Times New Roman"/>
          <w:sz w:val="24"/>
          <w:szCs w:val="24"/>
          <w:u w:val="single"/>
          <w:lang w:val="en-US"/>
        </w:rPr>
        <w:t>Table of parameters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708"/>
        <w:gridCol w:w="1095"/>
        <w:gridCol w:w="482"/>
        <w:gridCol w:w="482"/>
        <w:gridCol w:w="913"/>
        <w:gridCol w:w="992"/>
      </w:tblGrid>
      <w:tr w:rsidR="005775FF" w:rsidRPr="006C0344" w:rsidTr="003B3879">
        <w:trPr>
          <w:jc w:val="center"/>
        </w:trPr>
        <w:tc>
          <w:tcPr>
            <w:tcW w:w="993" w:type="dxa"/>
          </w:tcPr>
          <w:p w:rsidR="005775FF" w:rsidRPr="006C0344" w:rsidRDefault="005775FF" w:rsidP="00AC39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034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708" w:type="dxa"/>
          </w:tcPr>
          <w:p w:rsidR="005775FF" w:rsidRPr="005775FF" w:rsidRDefault="005775FF" w:rsidP="00AC39B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5775FF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</w:t>
            </w:r>
          </w:p>
        </w:tc>
        <w:tc>
          <w:tcPr>
            <w:tcW w:w="1095" w:type="dxa"/>
          </w:tcPr>
          <w:p w:rsidR="005775FF" w:rsidRDefault="005775FF" w:rsidP="00AC39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boundary</w:t>
            </w:r>
          </w:p>
          <w:p w:rsidR="005775FF" w:rsidRPr="005775FF" w:rsidRDefault="005775FF" w:rsidP="00AC39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conditions</w:t>
            </w:r>
          </w:p>
        </w:tc>
        <w:tc>
          <w:tcPr>
            <w:tcW w:w="482" w:type="dxa"/>
          </w:tcPr>
          <w:p w:rsidR="005775FF" w:rsidRPr="006C0344" w:rsidRDefault="005775FF" w:rsidP="00AC39B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L</w:t>
            </w:r>
          </w:p>
        </w:tc>
        <w:tc>
          <w:tcPr>
            <w:tcW w:w="482" w:type="dxa"/>
          </w:tcPr>
          <w:p w:rsidR="005775FF" w:rsidRPr="006C0344" w:rsidRDefault="005775FF" w:rsidP="00AC39B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M</w:t>
            </w:r>
          </w:p>
        </w:tc>
        <w:tc>
          <w:tcPr>
            <w:tcW w:w="913" w:type="dxa"/>
          </w:tcPr>
          <w:p w:rsidR="005775FF" w:rsidRPr="005775FF" w:rsidRDefault="005775FF" w:rsidP="00AC39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775F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sym w:font="Symbol" w:char="F06A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</w:tcPr>
          <w:p w:rsidR="005775FF" w:rsidRPr="005775FF" w:rsidRDefault="005775FF" w:rsidP="00AC39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775F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sym w:font="Symbol" w:char="F079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5775FF" w:rsidRPr="006C0344" w:rsidTr="003B3879">
        <w:trPr>
          <w:jc w:val="center"/>
        </w:trPr>
        <w:tc>
          <w:tcPr>
            <w:tcW w:w="993" w:type="dxa"/>
          </w:tcPr>
          <w:p w:rsidR="005775FF" w:rsidRPr="006C0344" w:rsidRDefault="005775FF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</w:tcPr>
          <w:p w:rsidR="005775FF" w:rsidRPr="006C0344" w:rsidRDefault="005775FF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95" w:type="dxa"/>
          </w:tcPr>
          <w:p w:rsidR="005775FF" w:rsidRPr="006C0344" w:rsidRDefault="005775FF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(2)</w:t>
            </w:r>
          </w:p>
        </w:tc>
        <w:tc>
          <w:tcPr>
            <w:tcW w:w="482" w:type="dxa"/>
          </w:tcPr>
          <w:p w:rsidR="005775FF" w:rsidRPr="006C0344" w:rsidRDefault="005775FF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</w:tcPr>
          <w:p w:rsidR="005775FF" w:rsidRPr="006C0344" w:rsidRDefault="005775FF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13" w:type="dxa"/>
          </w:tcPr>
          <w:p w:rsidR="005775FF" w:rsidRPr="006C0344" w:rsidRDefault="005775FF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</w:tc>
        <w:tc>
          <w:tcPr>
            <w:tcW w:w="992" w:type="dxa"/>
          </w:tcPr>
          <w:p w:rsidR="005775FF" w:rsidRDefault="003B3879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3B3879" w:rsidRPr="006C0344" w:rsidTr="003B3879">
        <w:trPr>
          <w:jc w:val="center"/>
        </w:trPr>
        <w:tc>
          <w:tcPr>
            <w:tcW w:w="99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</w:t>
            </w:r>
          </w:p>
        </w:tc>
        <w:tc>
          <w:tcPr>
            <w:tcW w:w="1095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(4)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1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</w:tc>
        <w:tc>
          <w:tcPr>
            <w:tcW w:w="992" w:type="dxa"/>
          </w:tcPr>
          <w:p w:rsidR="003B3879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3B3879" w:rsidRPr="006C0344" w:rsidTr="003B3879">
        <w:trPr>
          <w:jc w:val="center"/>
        </w:trPr>
        <w:tc>
          <w:tcPr>
            <w:tcW w:w="99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1/2</w:t>
            </w:r>
          </w:p>
        </w:tc>
        <w:tc>
          <w:tcPr>
            <w:tcW w:w="1095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(3)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91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-sin </w:t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</w:tc>
        <w:tc>
          <w:tcPr>
            <w:tcW w:w="992" w:type="dxa"/>
          </w:tcPr>
          <w:p w:rsidR="003B3879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-sin 2</w:t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3B3879" w:rsidRPr="006C0344" w:rsidTr="003B3879">
        <w:trPr>
          <w:jc w:val="center"/>
        </w:trPr>
        <w:tc>
          <w:tcPr>
            <w:tcW w:w="99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08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-1/2</w:t>
            </w:r>
          </w:p>
        </w:tc>
        <w:tc>
          <w:tcPr>
            <w:tcW w:w="1095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(5)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</w:p>
        </w:tc>
        <w:tc>
          <w:tcPr>
            <w:tcW w:w="91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</w:tc>
        <w:tc>
          <w:tcPr>
            <w:tcW w:w="992" w:type="dxa"/>
          </w:tcPr>
          <w:p w:rsidR="003B3879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3B3879" w:rsidRPr="006C0344" w:rsidTr="003B3879">
        <w:trPr>
          <w:jc w:val="center"/>
        </w:trPr>
        <w:tc>
          <w:tcPr>
            <w:tcW w:w="99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095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(2)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</w:p>
        </w:tc>
        <w:tc>
          <w:tcPr>
            <w:tcW w:w="91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 2</w:t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sin </w:t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</w:tc>
      </w:tr>
      <w:tr w:rsidR="003B3879" w:rsidRPr="006C0344" w:rsidTr="003B3879">
        <w:trPr>
          <w:jc w:val="center"/>
        </w:trPr>
        <w:tc>
          <w:tcPr>
            <w:tcW w:w="99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08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</w:t>
            </w:r>
          </w:p>
        </w:tc>
        <w:tc>
          <w:tcPr>
            <w:tcW w:w="1095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(4)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91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</w:tc>
        <w:tc>
          <w:tcPr>
            <w:tcW w:w="992" w:type="dxa"/>
          </w:tcPr>
          <w:p w:rsidR="003B3879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3B3879" w:rsidRPr="006C0344" w:rsidTr="003B3879">
        <w:trPr>
          <w:jc w:val="center"/>
        </w:trPr>
        <w:tc>
          <w:tcPr>
            <w:tcW w:w="99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08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1/3</w:t>
            </w:r>
          </w:p>
        </w:tc>
        <w:tc>
          <w:tcPr>
            <w:tcW w:w="1095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(3)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1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-sin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</w:tc>
        <w:tc>
          <w:tcPr>
            <w:tcW w:w="992" w:type="dxa"/>
          </w:tcPr>
          <w:p w:rsidR="003B3879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-sin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3B3879" w:rsidRPr="006C0344" w:rsidTr="003B3879">
        <w:trPr>
          <w:jc w:val="center"/>
        </w:trPr>
        <w:tc>
          <w:tcPr>
            <w:tcW w:w="99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08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-1/3</w:t>
            </w:r>
          </w:p>
        </w:tc>
        <w:tc>
          <w:tcPr>
            <w:tcW w:w="1095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(5)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1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</w:tc>
        <w:tc>
          <w:tcPr>
            <w:tcW w:w="992" w:type="dxa"/>
          </w:tcPr>
          <w:p w:rsidR="003B3879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</w:tbl>
    <w:p w:rsidR="00247467" w:rsidRDefault="00247467" w:rsidP="00247467">
      <w:pPr>
        <w:spacing w:after="0"/>
        <w:rPr>
          <w:lang w:val="en-US"/>
        </w:rPr>
      </w:pPr>
    </w:p>
    <w:p w:rsidR="00ED7A65" w:rsidRDefault="00890322">
      <w:pPr>
        <w:rPr>
          <w:lang w:val="en-US"/>
        </w:rPr>
      </w:pPr>
      <w:r>
        <w:rPr>
          <w:lang w:val="en-US"/>
        </w:rPr>
        <w:br w:type="page"/>
      </w:r>
    </w:p>
    <w:p w:rsidR="00890322" w:rsidRDefault="00890322">
      <w:pPr>
        <w:rPr>
          <w:lang w:val="en-US"/>
        </w:rPr>
      </w:pPr>
    </w:p>
    <w:p w:rsidR="00ED7A65" w:rsidRPr="00EF3FE1" w:rsidRDefault="00ED7A65" w:rsidP="00EF3FE1">
      <w:pPr>
        <w:pStyle w:val="1"/>
        <w:spacing w:before="400" w:after="10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EF3FE1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Task 3. Classification of partial differential equations and its canonic forms</w:t>
      </w:r>
    </w:p>
    <w:p w:rsidR="00ED7A65" w:rsidRDefault="00ED7A65" w:rsidP="00ED7A6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D7A65" w:rsidRDefault="00ED7A65" w:rsidP="00ED7A6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Determine the sets, where the given equation has the concrete type. Transform it to the canonic form for any considered type. </w:t>
      </w:r>
    </w:p>
    <w:p w:rsidR="00ED7A65" w:rsidRDefault="00ED7A65" w:rsidP="00ED7A6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D7A65" w:rsidRPr="00C87CA6" w:rsidRDefault="00ED7A65" w:rsidP="00ED7A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7CA6">
        <w:rPr>
          <w:rFonts w:ascii="Times New Roman" w:hAnsi="Times New Roman" w:cs="Times New Roman"/>
          <w:b/>
          <w:sz w:val="24"/>
          <w:szCs w:val="24"/>
          <w:lang w:val="en-US"/>
        </w:rPr>
        <w:t>Table of equations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83"/>
        <w:gridCol w:w="2660"/>
      </w:tblGrid>
      <w:tr w:rsidR="00ED7A65" w:rsidTr="00AC39B8">
        <w:trPr>
          <w:jc w:val="center"/>
        </w:trPr>
        <w:tc>
          <w:tcPr>
            <w:tcW w:w="883" w:type="dxa"/>
          </w:tcPr>
          <w:p w:rsidR="00ED7A65" w:rsidRDefault="00ED7A65" w:rsidP="00AC3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variant</w:t>
            </w:r>
          </w:p>
        </w:tc>
        <w:tc>
          <w:tcPr>
            <w:tcW w:w="2660" w:type="dxa"/>
          </w:tcPr>
          <w:p w:rsidR="00ED7A65" w:rsidRDefault="00ED7A65" w:rsidP="00AC39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equation</w:t>
            </w:r>
          </w:p>
        </w:tc>
      </w:tr>
      <w:tr w:rsidR="00ED7A65" w:rsidTr="00AC39B8">
        <w:trPr>
          <w:jc w:val="center"/>
        </w:trPr>
        <w:tc>
          <w:tcPr>
            <w:tcW w:w="883" w:type="dxa"/>
          </w:tcPr>
          <w:p w:rsidR="00ED7A65" w:rsidRDefault="00ED7A65" w:rsidP="00AC39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60" w:type="dxa"/>
          </w:tcPr>
          <w:p w:rsidR="00ED7A65" w:rsidRDefault="00ED7A65" w:rsidP="00AC39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20" w:dyaOrig="380">
                <v:shape id="_x0000_i1034" type="#_x0000_t75" style="width:65.8pt;height:18.55pt" o:ole="">
                  <v:imagedata r:id="rId23" o:title=""/>
                </v:shape>
                <o:OLEObject Type="Embed" ProgID="Equation.DSMT4" ShapeID="_x0000_i1034" DrawAspect="Content" ObjectID="_1616647593" r:id="rId24"/>
              </w:object>
            </w:r>
          </w:p>
        </w:tc>
      </w:tr>
      <w:tr w:rsidR="00ED7A65" w:rsidTr="00AC39B8">
        <w:trPr>
          <w:jc w:val="center"/>
        </w:trPr>
        <w:tc>
          <w:tcPr>
            <w:tcW w:w="883" w:type="dxa"/>
          </w:tcPr>
          <w:p w:rsidR="00ED7A65" w:rsidRDefault="00ED7A65" w:rsidP="00AC39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60" w:type="dxa"/>
          </w:tcPr>
          <w:p w:rsidR="00ED7A65" w:rsidRDefault="00ED7A65" w:rsidP="00AC39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40" w:dyaOrig="380">
                <v:shape id="_x0000_i1035" type="#_x0000_t75" style="width:67.15pt;height:18.55pt" o:ole="">
                  <v:imagedata r:id="rId25" o:title=""/>
                </v:shape>
                <o:OLEObject Type="Embed" ProgID="Equation.DSMT4" ShapeID="_x0000_i1035" DrawAspect="Content" ObjectID="_1616647594" r:id="rId26"/>
              </w:object>
            </w:r>
          </w:p>
        </w:tc>
      </w:tr>
      <w:tr w:rsidR="00ED7A65" w:rsidTr="00AC39B8">
        <w:trPr>
          <w:jc w:val="center"/>
        </w:trPr>
        <w:tc>
          <w:tcPr>
            <w:tcW w:w="883" w:type="dxa"/>
          </w:tcPr>
          <w:p w:rsidR="00ED7A65" w:rsidRDefault="00ED7A65" w:rsidP="00AC39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60" w:type="dxa"/>
          </w:tcPr>
          <w:p w:rsidR="00ED7A65" w:rsidRDefault="00ED7A65" w:rsidP="00AC39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20" w:dyaOrig="380">
                <v:shape id="_x0000_i1036" type="#_x0000_t75" style="width:65.8pt;height:18.55pt" o:ole="">
                  <v:imagedata r:id="rId27" o:title=""/>
                </v:shape>
                <o:OLEObject Type="Embed" ProgID="Equation.DSMT4" ShapeID="_x0000_i1036" DrawAspect="Content" ObjectID="_1616647595" r:id="rId28"/>
              </w:object>
            </w:r>
          </w:p>
        </w:tc>
      </w:tr>
      <w:tr w:rsidR="00ED7A65" w:rsidTr="00AC39B8">
        <w:trPr>
          <w:jc w:val="center"/>
        </w:trPr>
        <w:tc>
          <w:tcPr>
            <w:tcW w:w="883" w:type="dxa"/>
          </w:tcPr>
          <w:p w:rsidR="00ED7A65" w:rsidRDefault="00ED7A65" w:rsidP="00AC39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60" w:type="dxa"/>
          </w:tcPr>
          <w:p w:rsidR="00ED7A65" w:rsidRDefault="00ED7A65" w:rsidP="00AC39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40" w:dyaOrig="380">
                <v:shape id="_x0000_i1037" type="#_x0000_t75" style="width:67.15pt;height:18.55pt" o:ole="">
                  <v:imagedata r:id="rId29" o:title=""/>
                </v:shape>
                <o:OLEObject Type="Embed" ProgID="Equation.DSMT4" ShapeID="_x0000_i1037" DrawAspect="Content" ObjectID="_1616647596" r:id="rId30"/>
              </w:object>
            </w:r>
          </w:p>
        </w:tc>
      </w:tr>
      <w:tr w:rsidR="00ED7A65" w:rsidTr="00AC39B8">
        <w:trPr>
          <w:jc w:val="center"/>
        </w:trPr>
        <w:tc>
          <w:tcPr>
            <w:tcW w:w="883" w:type="dxa"/>
          </w:tcPr>
          <w:p w:rsidR="00ED7A65" w:rsidRDefault="00ED7A65" w:rsidP="00AC39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60" w:type="dxa"/>
          </w:tcPr>
          <w:p w:rsidR="00ED7A65" w:rsidRDefault="00ED7A65" w:rsidP="00AC39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20" w:dyaOrig="380">
                <v:shape id="_x0000_i1038" type="#_x0000_t75" style="width:65.8pt;height:18.55pt" o:ole="">
                  <v:imagedata r:id="rId31" o:title=""/>
                </v:shape>
                <o:OLEObject Type="Embed" ProgID="Equation.DSMT4" ShapeID="_x0000_i1038" DrawAspect="Content" ObjectID="_1616647597" r:id="rId32"/>
              </w:object>
            </w:r>
          </w:p>
        </w:tc>
      </w:tr>
      <w:tr w:rsidR="00ED7A65" w:rsidTr="00AC39B8">
        <w:trPr>
          <w:jc w:val="center"/>
        </w:trPr>
        <w:tc>
          <w:tcPr>
            <w:tcW w:w="883" w:type="dxa"/>
          </w:tcPr>
          <w:p w:rsidR="00ED7A65" w:rsidRDefault="00ED7A65" w:rsidP="00AC39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60" w:type="dxa"/>
          </w:tcPr>
          <w:p w:rsidR="00ED7A65" w:rsidRDefault="00ED7A65" w:rsidP="00AC39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40" w:dyaOrig="380">
                <v:shape id="_x0000_i1039" type="#_x0000_t75" style="width:67.15pt;height:18.55pt" o:ole="">
                  <v:imagedata r:id="rId33" o:title=""/>
                </v:shape>
                <o:OLEObject Type="Embed" ProgID="Equation.DSMT4" ShapeID="_x0000_i1039" DrawAspect="Content" ObjectID="_1616647598" r:id="rId34"/>
              </w:object>
            </w:r>
          </w:p>
        </w:tc>
      </w:tr>
      <w:tr w:rsidR="00ED7A65" w:rsidTr="00AC39B8">
        <w:trPr>
          <w:jc w:val="center"/>
        </w:trPr>
        <w:tc>
          <w:tcPr>
            <w:tcW w:w="883" w:type="dxa"/>
          </w:tcPr>
          <w:p w:rsidR="00ED7A65" w:rsidRDefault="00ED7A65" w:rsidP="00AC39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60" w:type="dxa"/>
          </w:tcPr>
          <w:p w:rsidR="00ED7A65" w:rsidRDefault="00ED7A65" w:rsidP="00AC39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20" w:dyaOrig="380">
                <v:shape id="_x0000_i1040" type="#_x0000_t75" style="width:65.8pt;height:18.55pt" o:ole="">
                  <v:imagedata r:id="rId35" o:title=""/>
                </v:shape>
                <o:OLEObject Type="Embed" ProgID="Equation.DSMT4" ShapeID="_x0000_i1040" DrawAspect="Content" ObjectID="_1616647599" r:id="rId36"/>
              </w:object>
            </w:r>
          </w:p>
        </w:tc>
      </w:tr>
      <w:tr w:rsidR="00ED7A65" w:rsidTr="00AC39B8">
        <w:trPr>
          <w:jc w:val="center"/>
        </w:trPr>
        <w:tc>
          <w:tcPr>
            <w:tcW w:w="883" w:type="dxa"/>
          </w:tcPr>
          <w:p w:rsidR="00ED7A65" w:rsidRDefault="00ED7A65" w:rsidP="00AC39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60" w:type="dxa"/>
          </w:tcPr>
          <w:p w:rsidR="00ED7A65" w:rsidRDefault="00ED7A65" w:rsidP="00AC39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40" w:dyaOrig="380">
                <v:shape id="_x0000_i1041" type="#_x0000_t75" style="width:67.15pt;height:18.55pt" o:ole="">
                  <v:imagedata r:id="rId37" o:title=""/>
                </v:shape>
                <o:OLEObject Type="Embed" ProgID="Equation.DSMT4" ShapeID="_x0000_i1041" DrawAspect="Content" ObjectID="_1616647600" r:id="rId38"/>
              </w:object>
            </w:r>
          </w:p>
        </w:tc>
      </w:tr>
    </w:tbl>
    <w:p w:rsidR="00ED7A65" w:rsidRPr="00C87CA6" w:rsidRDefault="00ED7A65" w:rsidP="00ED7A6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D7A65" w:rsidRDefault="00ED7A65" w:rsidP="00ED7A6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It is necessary </w:t>
      </w:r>
      <w:r w:rsidRPr="00C87CA6">
        <w:rPr>
          <w:rFonts w:ascii="Times New Roman" w:hAnsi="Times New Roman" w:cs="Times New Roman"/>
          <w:sz w:val="24"/>
          <w:szCs w:val="24"/>
          <w:lang w:val="en-US"/>
        </w:rPr>
        <w:t>perform the following steps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Calculate the value of the discriminant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D.</w: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Using the sign of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determine the sets of the plane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xy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where the equation has the concrete type.</w: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For the hyperbolic case, write two characteristic equations.</w: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Find its general solutions.</w: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Write these general solutions in the form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080" w:dyaOrig="320">
          <v:shape id="_x0000_i1042" type="#_x0000_t75" style="width:53.45pt;height:15.9pt" o:ole="">
            <v:imagedata r:id="rId39" o:title=""/>
          </v:shape>
          <o:OLEObject Type="Embed" ProgID="Equation.DSMT4" ShapeID="_x0000_i1042" DrawAspect="Content" ObjectID="_1616647601" r:id="rId40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120" w:dyaOrig="320">
          <v:shape id="_x0000_i1043" type="#_x0000_t75" style="width:56.1pt;height:15.9pt" o:ole="">
            <v:imagedata r:id="rId41" o:title=""/>
          </v:shape>
          <o:OLEObject Type="Embed" ProgID="Equation.DSMT4" ShapeID="_x0000_i1043" DrawAspect="Content" ObjectID="_1616647602" r:id="rId42"/>
        </w:objec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Determine the new variables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160" w:dyaOrig="320">
          <v:shape id="_x0000_i1044" type="#_x0000_t75" style="width:58.75pt;height:15.9pt" o:ole="">
            <v:imagedata r:id="rId43" o:title=""/>
          </v:shape>
          <o:OLEObject Type="Embed" ProgID="Equation.DSMT4" ShapeID="_x0000_i1044" DrawAspect="Content" ObjectID="_1616647603" r:id="rId44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180" w:dyaOrig="320">
          <v:shape id="_x0000_i1045" type="#_x0000_t75" style="width:59.65pt;height:15.9pt" o:ole="">
            <v:imagedata r:id="rId45" o:title=""/>
          </v:shape>
          <o:OLEObject Type="Embed" ProgID="Equation.DSMT4" ShapeID="_x0000_i1045" DrawAspect="Content" ObjectID="_1616647604" r:id="rId46"/>
        </w:objec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Calculate the coefficients of the equation in the new variables by the given formulas.</w: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Determine the canonic form of the given equation for the hyperbolic case.</w: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For parabolic case, consider the unique characteristic equation, determine variable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120" w:dyaOrig="320">
          <v:shape id="_x0000_i1046" type="#_x0000_t75" style="width:56.1pt;height:15.9pt" o:ole="">
            <v:imagedata r:id="rId47" o:title=""/>
          </v:shape>
          <o:OLEObject Type="Embed" ProgID="Equation.DSMT4" ShapeID="_x0000_i1046" DrawAspect="Content" ObjectID="_1616647605" r:id="rId48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by previous method with arbitrary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variable </w:t>
      </w:r>
      <w:proofErr w:type="gramEnd"/>
      <w:r w:rsidRPr="007704A3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8"/>
      </w:r>
      <w:r>
        <w:rPr>
          <w:rFonts w:ascii="Times New Roman" w:hAnsi="Times New Roman" w:cs="Times New Roman"/>
          <w:sz w:val="24"/>
          <w:szCs w:val="24"/>
          <w:lang w:val="en-US"/>
        </w:rPr>
        <w:t>, and repeat the actions of hyperbolic case.</w:t>
      </w:r>
    </w:p>
    <w:p w:rsidR="00ED7A65" w:rsidRPr="00C87CA6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For elliptic case, consider the first characteristic equation with complex parameters, find its general solution, write it is 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form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2040" w:dyaOrig="320">
          <v:shape id="_x0000_i1047" type="#_x0000_t75" style="width:102.05pt;height:15.9pt" o:ole="">
            <v:imagedata r:id="rId49" o:title=""/>
          </v:shape>
          <o:OLEObject Type="Embed" ProgID="Equation.DSMT4" ShapeID="_x0000_i1047" DrawAspect="Content" ObjectID="_1616647606" r:id="rId50"/>
        </w:objec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, choose the functions</w:t>
      </w:r>
      <w:r w:rsidRPr="007704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04A3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78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7704A3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8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new variables, and repeat the actions of hyperbolic case.</w:t>
      </w:r>
    </w:p>
    <w:p w:rsidR="00ED7A65" w:rsidRDefault="00ED7A65">
      <w:pPr>
        <w:rPr>
          <w:lang w:val="en-US"/>
        </w:rPr>
      </w:pPr>
      <w:r>
        <w:rPr>
          <w:lang w:val="en-US"/>
        </w:rPr>
        <w:br w:type="page"/>
      </w:r>
    </w:p>
    <w:p w:rsidR="005C43BC" w:rsidRPr="00EF3FE1" w:rsidRDefault="005C43BC" w:rsidP="00EF3FE1">
      <w:pPr>
        <w:pStyle w:val="1"/>
        <w:spacing w:before="400" w:after="10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EF3FE1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lastRenderedPageBreak/>
        <w:t>Task 4. Running waves</w:t>
      </w:r>
    </w:p>
    <w:p w:rsidR="005C43BC" w:rsidRPr="00876D98" w:rsidRDefault="005C43BC" w:rsidP="005C4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43BC" w:rsidRDefault="005C43BC" w:rsidP="005C43B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Consider the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35BF1">
        <w:rPr>
          <w:rFonts w:ascii="Times New Roman" w:hAnsi="Times New Roman" w:cs="Times New Roman"/>
          <w:sz w:val="24"/>
          <w:szCs w:val="24"/>
          <w:lang w:val="en-US"/>
        </w:rPr>
        <w:t>Cauchy problem for the vibrating string equation</w:t>
      </w:r>
    </w:p>
    <w:p w:rsidR="005C43BC" w:rsidRPr="007F323D" w:rsidRDefault="005C43BC" w:rsidP="005C43B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tt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=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xx</w:t>
      </w:r>
      <w:proofErr w:type="spellEnd"/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, -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A5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x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&lt;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A5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&gt; 0;                                                            </w:t>
      </w:r>
    </w:p>
    <w:p w:rsidR="005C43BC" w:rsidRPr="0068495E" w:rsidRDefault="005C43BC" w:rsidP="005C43B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</w:t>
      </w:r>
      <w:r w:rsidRPr="0068495E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A"/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),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</w:t>
      </w:r>
      <w:r w:rsidRPr="00735BF1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</w:t>
      </w:r>
    </w:p>
    <w:p w:rsidR="005C43BC" w:rsidRDefault="005C43BC" w:rsidP="005C43B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The function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A"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is given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see the following images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bookmarkStart w:id="0" w:name="_MON_1611056663"/>
    <w:bookmarkEnd w:id="0"/>
    <w:p w:rsidR="005C43BC" w:rsidRDefault="005C43BC" w:rsidP="005C43B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0D42">
        <w:rPr>
          <w:sz w:val="24"/>
          <w:szCs w:val="24"/>
        </w:rPr>
        <w:object w:dxaOrig="3132" w:dyaOrig="1455">
          <v:shape id="_x0000_i1048" type="#_x0000_t75" style="width:153.7pt;height:71.1pt" o:ole="" fillcolor="window">
            <v:imagedata r:id="rId51" o:title=""/>
          </v:shape>
          <o:OLEObject Type="Embed" ProgID="Word.Picture.8" ShapeID="_x0000_i1048" DrawAspect="Content" ObjectID="_1616647607" r:id="rId52"/>
        </w:object>
      </w:r>
      <w:bookmarkStart w:id="1" w:name="_MON_1611056951"/>
      <w:bookmarkEnd w:id="1"/>
      <w:r w:rsidRPr="00570D42">
        <w:rPr>
          <w:sz w:val="24"/>
          <w:szCs w:val="24"/>
        </w:rPr>
        <w:object w:dxaOrig="3132" w:dyaOrig="1455">
          <v:shape id="_x0000_i1049" type="#_x0000_t75" style="width:150.2pt;height:1in" o:ole="" fillcolor="window">
            <v:imagedata r:id="rId53" o:title=""/>
          </v:shape>
          <o:OLEObject Type="Embed" ProgID="Word.Picture.8" ShapeID="_x0000_i1049" DrawAspect="Content" ObjectID="_1616647608" r:id="rId54"/>
        </w:object>
      </w:r>
      <w:bookmarkStart w:id="2" w:name="_MON_1611057081"/>
      <w:bookmarkEnd w:id="2"/>
      <w:r w:rsidRPr="00570D42">
        <w:rPr>
          <w:sz w:val="24"/>
          <w:szCs w:val="24"/>
        </w:rPr>
        <w:object w:dxaOrig="3132" w:dyaOrig="1455">
          <v:shape id="_x0000_i1050" type="#_x0000_t75" style="width:152.4pt;height:1in" o:ole="" fillcolor="window">
            <v:imagedata r:id="rId55" o:title=""/>
          </v:shape>
          <o:OLEObject Type="Embed" ProgID="Word.Picture.8" ShapeID="_x0000_i1050" DrawAspect="Content" ObjectID="_1616647609" r:id="rId56"/>
        </w:object>
      </w:r>
    </w:p>
    <w:p w:rsidR="005C43BC" w:rsidRDefault="005C43BC" w:rsidP="005C43BC">
      <w:pPr>
        <w:spacing w:before="200"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Variant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Variant 2                                    Variant 3</w:t>
      </w:r>
    </w:p>
    <w:bookmarkStart w:id="3" w:name="_MON_1611057321"/>
    <w:bookmarkEnd w:id="3"/>
    <w:p w:rsidR="005C43BC" w:rsidRDefault="005C43BC" w:rsidP="005C43BC">
      <w:pPr>
        <w:spacing w:after="0"/>
        <w:rPr>
          <w:sz w:val="24"/>
          <w:szCs w:val="24"/>
        </w:rPr>
      </w:pPr>
      <w:r w:rsidRPr="00570D42">
        <w:rPr>
          <w:sz w:val="24"/>
          <w:szCs w:val="24"/>
        </w:rPr>
        <w:object w:dxaOrig="3132" w:dyaOrig="1455">
          <v:shape id="_x0000_i1051" type="#_x0000_t75" style="width:152.4pt;height:1in" o:ole="" fillcolor="window">
            <v:imagedata r:id="rId57" o:title=""/>
          </v:shape>
          <o:OLEObject Type="Embed" ProgID="Word.Picture.8" ShapeID="_x0000_i1051" DrawAspect="Content" ObjectID="_1616647610" r:id="rId58"/>
        </w:object>
      </w:r>
      <w:bookmarkStart w:id="4" w:name="_MON_1611058490"/>
      <w:bookmarkEnd w:id="4"/>
      <w:r w:rsidRPr="00570D42">
        <w:rPr>
          <w:sz w:val="24"/>
          <w:szCs w:val="24"/>
        </w:rPr>
        <w:object w:dxaOrig="3132" w:dyaOrig="1313">
          <v:shape id="_x0000_i1052" type="#_x0000_t75" style="width:153.7pt;height:64.5pt" o:ole="" fillcolor="window">
            <v:imagedata r:id="rId59" o:title=""/>
          </v:shape>
          <o:OLEObject Type="Embed" ProgID="Word.Picture.8" ShapeID="_x0000_i1052" DrawAspect="Content" ObjectID="_1616647611" r:id="rId60"/>
        </w:object>
      </w:r>
      <w:bookmarkStart w:id="5" w:name="_MON_1611057509"/>
      <w:bookmarkEnd w:id="5"/>
      <w:r w:rsidRPr="00570D42">
        <w:rPr>
          <w:sz w:val="24"/>
          <w:szCs w:val="24"/>
        </w:rPr>
        <w:object w:dxaOrig="3132" w:dyaOrig="1455">
          <v:shape id="_x0000_i1053" type="#_x0000_t75" style="width:150.2pt;height:1in" o:ole="" fillcolor="window">
            <v:imagedata r:id="rId61" o:title=""/>
          </v:shape>
          <o:OLEObject Type="Embed" ProgID="Word.Picture.8" ShapeID="_x0000_i1053" DrawAspect="Content" ObjectID="_1616647612" r:id="rId62"/>
        </w:object>
      </w:r>
    </w:p>
    <w:p w:rsidR="005C43BC" w:rsidRDefault="005C43BC" w:rsidP="005C43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Variant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Variant 5                                    Variant 6</w:t>
      </w:r>
    </w:p>
    <w:bookmarkStart w:id="6" w:name="_MON_1611057764"/>
    <w:bookmarkEnd w:id="6"/>
    <w:p w:rsidR="005C43BC" w:rsidRDefault="005C43BC" w:rsidP="005C43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70D42">
        <w:rPr>
          <w:sz w:val="24"/>
          <w:szCs w:val="24"/>
        </w:rPr>
        <w:object w:dxaOrig="3132" w:dyaOrig="1313">
          <v:shape id="_x0000_i1054" type="#_x0000_t75" style="width:153.7pt;height:64.5pt" o:ole="" fillcolor="window">
            <v:imagedata r:id="rId63" o:title=""/>
          </v:shape>
          <o:OLEObject Type="Embed" ProgID="Word.Picture.8" ShapeID="_x0000_i1054" DrawAspect="Content" ObjectID="_1616647613" r:id="rId64"/>
        </w:object>
      </w:r>
      <w:bookmarkStart w:id="7" w:name="_MON_1611058449"/>
      <w:bookmarkEnd w:id="7"/>
      <w:r w:rsidRPr="00570D42">
        <w:rPr>
          <w:sz w:val="24"/>
          <w:szCs w:val="24"/>
        </w:rPr>
        <w:object w:dxaOrig="3132" w:dyaOrig="1455">
          <v:shape id="_x0000_i1055" type="#_x0000_t75" style="width:150.2pt;height:1in" o:ole="" fillcolor="window">
            <v:imagedata r:id="rId65" o:title=""/>
          </v:shape>
          <o:OLEObject Type="Embed" ProgID="Word.Picture.8" ShapeID="_x0000_i1055" DrawAspect="Content" ObjectID="_1616647614" r:id="rId66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</w:p>
    <w:p w:rsidR="005C43BC" w:rsidRDefault="005C43BC" w:rsidP="005C43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Variant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Variant 8                                    </w:t>
      </w:r>
    </w:p>
    <w:p w:rsidR="005C43BC" w:rsidRPr="0027465B" w:rsidRDefault="005C43BC" w:rsidP="005C43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It is necessary to use the </w:t>
      </w:r>
      <w:proofErr w:type="spellStart"/>
      <w:r w:rsidRPr="00473B85">
        <w:rPr>
          <w:rFonts w:ascii="Times New Roman" w:hAnsi="Times New Roman" w:cs="Times New Roman"/>
          <w:sz w:val="24"/>
          <w:szCs w:val="24"/>
          <w:lang w:val="en-US"/>
        </w:rPr>
        <w:t>D'Alembert</w:t>
      </w:r>
      <w:proofErr w:type="spellEnd"/>
      <w:r w:rsidRPr="00473B85">
        <w:rPr>
          <w:rFonts w:ascii="Times New Roman" w:hAnsi="Times New Roman" w:cs="Times New Roman"/>
          <w:sz w:val="24"/>
          <w:szCs w:val="24"/>
          <w:lang w:val="en-US"/>
        </w:rPr>
        <w:t xml:space="preserve"> formula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analyze the corresponding running waves. Show all steps of the phenomenon.</w:t>
      </w:r>
    </w:p>
    <w:p w:rsidR="005C43BC" w:rsidRDefault="005C43BC">
      <w:pPr>
        <w:rPr>
          <w:lang w:val="en-US"/>
        </w:rPr>
      </w:pPr>
      <w:r>
        <w:rPr>
          <w:lang w:val="en-US"/>
        </w:rPr>
        <w:br w:type="page"/>
      </w:r>
    </w:p>
    <w:p w:rsidR="00DA33AA" w:rsidRPr="00DA33AA" w:rsidRDefault="00DA33AA" w:rsidP="00DA33AA">
      <w:pPr>
        <w:pStyle w:val="1"/>
        <w:spacing w:before="400" w:after="10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DA33AA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lastRenderedPageBreak/>
        <w:t>Task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5</w:t>
      </w:r>
      <w:r w:rsidRPr="00DA33AA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. Oscillation of the string with fixed ends</w:t>
      </w:r>
    </w:p>
    <w:p w:rsidR="00DA33AA" w:rsidRDefault="00DA33AA" w:rsidP="00DA33A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Consider </w:t>
      </w:r>
      <w:r w:rsidRPr="00D31162">
        <w:rPr>
          <w:rFonts w:ascii="Times New Roman" w:hAnsi="Times New Roman" w:cs="Times New Roman"/>
          <w:sz w:val="24"/>
          <w:szCs w:val="24"/>
          <w:lang w:val="en-US"/>
        </w:rPr>
        <w:t>first order boundary problem for the vibrating string equation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A33AA" w:rsidRPr="009A0BEA" w:rsidRDefault="00DA33AA" w:rsidP="00DA33A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tt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= a</w:t>
      </w:r>
      <w:r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2</w:t>
      </w:r>
      <w:r w:rsidRPr="009A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0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0,                                               </w:t>
      </w:r>
    </w:p>
    <w:p w:rsidR="00DA33AA" w:rsidRDefault="00DA33AA" w:rsidP="00DA33A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A0BEA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0,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0,  </w:t>
      </w:r>
      <w:r w:rsidRPr="009A0BEA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= 0,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0,                                                </w:t>
      </w:r>
    </w:p>
    <w:p w:rsidR="00DA33AA" w:rsidRDefault="00DA33AA" w:rsidP="00DA33A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</w:t>
      </w:r>
      <w:r w:rsidRPr="0068495E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A"/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),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</w:t>
      </w:r>
      <w:r w:rsidRPr="0068495E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79"/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),  0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x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   </w:t>
      </w:r>
    </w:p>
    <w:p w:rsidR="00DA33AA" w:rsidRDefault="00DA33AA" w:rsidP="00DA33A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A33AA" w:rsidRDefault="00DA33AA" w:rsidP="00DA33A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Table of parameters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DA33AA" w:rsidRPr="00D31162" w:rsidTr="00AC39B8"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sym w:font="Symbol" w:char="F06A"/>
            </w:r>
            <w:r w:rsidRPr="00D31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 w:rsidRPr="00D31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sym w:font="Symbol" w:char="F079"/>
            </w:r>
            <w:r w:rsidRPr="00D31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 w:rsidRPr="00D31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DA33AA" w:rsidRPr="00D31162" w:rsidTr="00AC39B8"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sin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DA33AA" w:rsidRPr="00D31162" w:rsidTr="00AC39B8"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sin 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DA33AA" w:rsidRPr="00D31162" w:rsidTr="00AC39B8"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DA33AA" w:rsidRPr="00D31162" w:rsidTr="00AC39B8"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 (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DA33AA" w:rsidRPr="00D31162" w:rsidTr="00AC39B8"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DA33AA" w:rsidRPr="00D31162" w:rsidTr="00AC39B8"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sin 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DA33AA" w:rsidRPr="00D31162" w:rsidTr="00AC39B8"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DA33AA" w:rsidRPr="00D31162" w:rsidTr="00AC39B8">
        <w:tc>
          <w:tcPr>
            <w:tcW w:w="1869" w:type="dxa"/>
          </w:tcPr>
          <w:p w:rsidR="00DA33AA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sin (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</w:t>
            </w:r>
          </w:p>
        </w:tc>
      </w:tr>
    </w:tbl>
    <w:p w:rsidR="00DA33AA" w:rsidRDefault="00DA33AA" w:rsidP="00DA33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A33AA" w:rsidRPr="00AA46A3" w:rsidRDefault="00DA33AA" w:rsidP="00DA33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is necessary to find the solution of the problem, to show the graph (position of the string for the different time points), and to give the physical interpretation of the results.</w:t>
      </w:r>
    </w:p>
    <w:p w:rsidR="00DA33AA" w:rsidRDefault="00DA33AA">
      <w:pPr>
        <w:rPr>
          <w:lang w:val="en-US"/>
        </w:rPr>
      </w:pPr>
      <w:r>
        <w:rPr>
          <w:lang w:val="en-US"/>
        </w:rPr>
        <w:br w:type="page"/>
      </w:r>
    </w:p>
    <w:p w:rsidR="00257482" w:rsidRPr="00DA33AA" w:rsidRDefault="00257482" w:rsidP="00257482">
      <w:pPr>
        <w:pStyle w:val="1"/>
        <w:spacing w:before="400" w:after="10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DA33AA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lastRenderedPageBreak/>
        <w:t>Task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6</w:t>
      </w:r>
      <w:r w:rsidRPr="00DA33AA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. Oscillation of the string with f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re</w:t>
      </w:r>
      <w:r w:rsidRPr="00DA33AA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e ends</w:t>
      </w:r>
    </w:p>
    <w:p w:rsidR="00257482" w:rsidRDefault="00257482" w:rsidP="0025748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Consider second</w:t>
      </w:r>
      <w:r w:rsidRPr="00D31162">
        <w:rPr>
          <w:rFonts w:ascii="Times New Roman" w:hAnsi="Times New Roman" w:cs="Times New Roman"/>
          <w:sz w:val="24"/>
          <w:szCs w:val="24"/>
          <w:lang w:val="en-US"/>
        </w:rPr>
        <w:t xml:space="preserve"> order boundary problem for the vibrating string equation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57482" w:rsidRPr="009A0BEA" w:rsidRDefault="00257482" w:rsidP="0025748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tt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= a</w:t>
      </w:r>
      <w:r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2</w:t>
      </w:r>
      <w:r w:rsidRPr="009A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0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0,                                               </w:t>
      </w:r>
    </w:p>
    <w:p w:rsidR="00257482" w:rsidRDefault="00257482" w:rsidP="0025748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9A0BEA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0,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0,  </w:t>
      </w:r>
      <w:proofErr w:type="spellStart"/>
      <w:r w:rsidRPr="009A0BEA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AC39B8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= 0,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0.</w:t>
      </w:r>
    </w:p>
    <w:p w:rsidR="00257482" w:rsidRDefault="00257482" w:rsidP="0025748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</w:t>
      </w:r>
      <w:r w:rsidRPr="0068495E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A"/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),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</w:t>
      </w:r>
      <w:r w:rsidRPr="0068495E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79"/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),  0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x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   </w:t>
      </w:r>
    </w:p>
    <w:p w:rsidR="00257482" w:rsidRDefault="00257482" w:rsidP="0025748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57482" w:rsidRDefault="00257482" w:rsidP="0025748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Table of parameters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257482" w:rsidRPr="00D31162" w:rsidTr="00AC39B8"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sym w:font="Symbol" w:char="F06A"/>
            </w:r>
            <w:r w:rsidRPr="00D31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 w:rsidRPr="00D31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sym w:font="Symbol" w:char="F079"/>
            </w:r>
            <w:r w:rsidRPr="00D31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 w:rsidRPr="00D31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257482" w:rsidRPr="00D31162" w:rsidTr="00AC39B8">
        <w:tc>
          <w:tcPr>
            <w:tcW w:w="1869" w:type="dxa"/>
          </w:tcPr>
          <w:p w:rsidR="0025748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sin 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257482" w:rsidRPr="00D31162" w:rsidTr="00AC39B8"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57482" w:rsidRPr="00D31162" w:rsidTr="00AC39B8">
        <w:tc>
          <w:tcPr>
            <w:tcW w:w="1869" w:type="dxa"/>
          </w:tcPr>
          <w:p w:rsidR="0025748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57482" w:rsidRPr="00D31162" w:rsidTr="00AC39B8"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57482" w:rsidRPr="00D31162" w:rsidTr="00AC39B8">
        <w:tc>
          <w:tcPr>
            <w:tcW w:w="1869" w:type="dxa"/>
          </w:tcPr>
          <w:p w:rsidR="0025748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57482" w:rsidRPr="00D31162" w:rsidTr="00AC39B8"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257482" w:rsidRPr="00D31162" w:rsidTr="00AC39B8">
        <w:tc>
          <w:tcPr>
            <w:tcW w:w="1869" w:type="dxa"/>
          </w:tcPr>
          <w:p w:rsidR="0025748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</w:t>
            </w:r>
          </w:p>
        </w:tc>
      </w:tr>
      <w:tr w:rsidR="00257482" w:rsidRPr="00D31162" w:rsidTr="00AC39B8"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</w:tbl>
    <w:p w:rsidR="00257482" w:rsidRDefault="00257482" w:rsidP="0025748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57482" w:rsidRDefault="00257482" w:rsidP="0025748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55A73">
        <w:rPr>
          <w:rFonts w:ascii="Times New Roman" w:hAnsi="Times New Roman" w:cs="Times New Roman"/>
          <w:sz w:val="24"/>
          <w:szCs w:val="24"/>
          <w:u w:val="single"/>
          <w:lang w:val="en-US"/>
        </w:rPr>
        <w:t>Task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57482" w:rsidRDefault="00257482" w:rsidP="00257482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>ind the solution of the problem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57482" w:rsidRDefault="00257482" w:rsidP="00257482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heck </w:t>
      </w:r>
      <w:r>
        <w:rPr>
          <w:rFonts w:ascii="Times New Roman" w:hAnsi="Times New Roman" w:cs="Times New Roman"/>
          <w:sz w:val="24"/>
          <w:szCs w:val="24"/>
          <w:lang w:val="en-US"/>
        </w:rPr>
        <w:t>that this is, in reality</w:t>
      </w:r>
      <w:r w:rsidR="00965D67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solution. </w:t>
      </w:r>
    </w:p>
    <w:p w:rsidR="00257482" w:rsidRDefault="00257482" w:rsidP="00257482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>how the graph (position of the string for the different time points)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57482" w:rsidRPr="00655A73" w:rsidRDefault="00257482" w:rsidP="00257482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Gi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>ve the physical interpretation of the results.</w:t>
      </w:r>
    </w:p>
    <w:p w:rsidR="00ED7A65" w:rsidRDefault="00ED7A65">
      <w:pPr>
        <w:rPr>
          <w:lang w:val="en-US"/>
        </w:rPr>
      </w:pPr>
    </w:p>
    <w:p w:rsidR="00257482" w:rsidRDefault="00257482">
      <w:pPr>
        <w:rPr>
          <w:lang w:val="en-US"/>
        </w:rPr>
      </w:pPr>
      <w:r>
        <w:rPr>
          <w:lang w:val="en-US"/>
        </w:rPr>
        <w:br w:type="page"/>
      </w:r>
    </w:p>
    <w:p w:rsidR="00E920D3" w:rsidRPr="00E920D3" w:rsidRDefault="00E920D3" w:rsidP="00E920D3">
      <w:pPr>
        <w:pStyle w:val="1"/>
        <w:spacing w:before="400" w:after="10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E920D3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lastRenderedPageBreak/>
        <w:t>Task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7</w:t>
      </w:r>
      <w:r w:rsidRPr="00E920D3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. Oscillation of the string under exterior force</w:t>
      </w:r>
    </w:p>
    <w:p w:rsidR="00E920D3" w:rsidRDefault="00E920D3" w:rsidP="00E920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Consider the movement of the under string exterior force characterized by the given function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f.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 described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by non-homogeneous vibrating string equation</w:t>
      </w:r>
    </w:p>
    <w:p w:rsidR="00E920D3" w:rsidRDefault="00E920D3" w:rsidP="00E920D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tt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= a</w:t>
      </w:r>
      <w:r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xx</w:t>
      </w:r>
      <w:proofErr w:type="spellEnd"/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), 0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0.</w:t>
      </w:r>
    </w:p>
    <w:p w:rsidR="00E920D3" w:rsidRDefault="00E920D3" w:rsidP="00E920D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Suppose the string is in the state of equilibrium and has zero velocity at the initial time. Then we have the initial conditions                                               </w:t>
      </w:r>
    </w:p>
    <w:p w:rsidR="00E920D3" w:rsidRDefault="00E920D3" w:rsidP="00E920D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0,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0,  0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x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   </w:t>
      </w:r>
    </w:p>
    <w:p w:rsidR="00E920D3" w:rsidRDefault="00E920D3" w:rsidP="00E920D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ends of the string can be free or fixed, i.e. we have one of the following boundary conditions</w:t>
      </w:r>
    </w:p>
    <w:p w:rsidR="00E920D3" w:rsidRDefault="00E920D3" w:rsidP="00E920D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0,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0,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70"/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0;                                                   (*)</w:t>
      </w:r>
    </w:p>
    <w:p w:rsidR="00E920D3" w:rsidRDefault="00E920D3" w:rsidP="00E920D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0,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0,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70"/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0.                                                 (**)  </w:t>
      </w:r>
    </w:p>
    <w:p w:rsidR="00E920D3" w:rsidRDefault="00E920D3" w:rsidP="00E920D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920D3" w:rsidRDefault="00E920D3" w:rsidP="00E920D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Table of parameters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E920D3" w:rsidTr="00E920D3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boundary condition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f</w:t>
            </w:r>
          </w:p>
        </w:tc>
      </w:tr>
      <w:tr w:rsidR="00E920D3" w:rsidTr="00E920D3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–sin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E920D3" w:rsidTr="00E920D3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E920D3" w:rsidTr="00E920D3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–2 sin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E920D3" w:rsidTr="00E920D3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E920D3" w:rsidTr="00E920D3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E920D3" w:rsidTr="00E920D3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E920D3" w:rsidTr="00E920D3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E920D3" w:rsidTr="00E920D3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 2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</w:tbl>
    <w:p w:rsidR="00E920D3" w:rsidRDefault="00E920D3" w:rsidP="00E920D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920D3" w:rsidRDefault="00E920D3" w:rsidP="00E920D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Task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920D3" w:rsidRDefault="00E920D3" w:rsidP="00E920D3">
      <w:pPr>
        <w:pStyle w:val="a4"/>
        <w:numPr>
          <w:ilvl w:val="0"/>
          <w:numId w:val="5"/>
        </w:numPr>
        <w:spacing w:after="0" w:line="256" w:lineRule="auto"/>
        <w:ind w:left="0" w:firstLine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Determine the solution of the problem as sinus Fourier series for the boundary conditions (*) and cosine Fourier series for the boundary conditions (**). </w:t>
      </w:r>
    </w:p>
    <w:p w:rsidR="00E920D3" w:rsidRDefault="00E920D3" w:rsidP="00E920D3">
      <w:pPr>
        <w:pStyle w:val="a4"/>
        <w:numPr>
          <w:ilvl w:val="0"/>
          <w:numId w:val="5"/>
        </w:numPr>
        <w:spacing w:after="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Find the Fourier coefficient of the parameters of the system.</w:t>
      </w:r>
    </w:p>
    <w:p w:rsidR="00E920D3" w:rsidRDefault="00E920D3" w:rsidP="00E920D3">
      <w:pPr>
        <w:pStyle w:val="a4"/>
        <w:numPr>
          <w:ilvl w:val="0"/>
          <w:numId w:val="5"/>
        </w:numPr>
        <w:spacing w:after="0" w:line="256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Solves ordinary differential equations with respect to the Fourier coefficient of the solution of the problem.</w:t>
      </w:r>
    </w:p>
    <w:p w:rsidR="00E920D3" w:rsidRDefault="00E920D3" w:rsidP="00E920D3">
      <w:pPr>
        <w:pStyle w:val="a4"/>
        <w:numPr>
          <w:ilvl w:val="0"/>
          <w:numId w:val="5"/>
        </w:numPr>
        <w:spacing w:after="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Check that this is, in reality the solution of the boundary problem. </w:t>
      </w:r>
    </w:p>
    <w:p w:rsidR="00E920D3" w:rsidRDefault="00E920D3" w:rsidP="00E920D3">
      <w:pPr>
        <w:pStyle w:val="a4"/>
        <w:numPr>
          <w:ilvl w:val="0"/>
          <w:numId w:val="5"/>
        </w:numPr>
        <w:spacing w:after="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Show the graph (position of the string for the different time points). </w:t>
      </w:r>
    </w:p>
    <w:p w:rsidR="00E920D3" w:rsidRDefault="00E920D3" w:rsidP="00E920D3">
      <w:pPr>
        <w:pStyle w:val="a4"/>
        <w:numPr>
          <w:ilvl w:val="0"/>
          <w:numId w:val="5"/>
        </w:numPr>
        <w:spacing w:after="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Give the physical interpretation of the results.</w:t>
      </w:r>
    </w:p>
    <w:p w:rsidR="00965D67" w:rsidRDefault="00965D67">
      <w:pPr>
        <w:rPr>
          <w:lang w:val="en-US"/>
        </w:rPr>
      </w:pPr>
      <w:r>
        <w:rPr>
          <w:lang w:val="en-US"/>
        </w:rPr>
        <w:br w:type="page"/>
      </w:r>
    </w:p>
    <w:p w:rsidR="00965D67" w:rsidRPr="00965D67" w:rsidRDefault="00965D67" w:rsidP="00965D67">
      <w:pPr>
        <w:pStyle w:val="1"/>
        <w:spacing w:before="400" w:after="10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965D67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lastRenderedPageBreak/>
        <w:t>Task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8</w:t>
      </w:r>
      <w:r w:rsidRPr="00965D67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. Heat transfer with knows temperature at the ends with fixed ends</w:t>
      </w:r>
    </w:p>
    <w:p w:rsidR="00965D67" w:rsidRDefault="00965D67" w:rsidP="00965D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Consider </w:t>
      </w:r>
      <w:r w:rsidRPr="00D31162">
        <w:rPr>
          <w:rFonts w:ascii="Times New Roman" w:hAnsi="Times New Roman" w:cs="Times New Roman"/>
          <w:sz w:val="24"/>
          <w:szCs w:val="24"/>
          <w:lang w:val="en-US"/>
        </w:rPr>
        <w:t xml:space="preserve">first order boundary problem for the </w:t>
      </w:r>
      <w:r>
        <w:rPr>
          <w:rFonts w:ascii="Times New Roman" w:hAnsi="Times New Roman" w:cs="Times New Roman"/>
          <w:sz w:val="24"/>
          <w:szCs w:val="24"/>
          <w:lang w:val="en-US"/>
        </w:rPr>
        <w:t>heat</w:t>
      </w:r>
      <w:r w:rsidRPr="00D31162">
        <w:rPr>
          <w:rFonts w:ascii="Times New Roman" w:hAnsi="Times New Roman" w:cs="Times New Roman"/>
          <w:sz w:val="24"/>
          <w:szCs w:val="24"/>
          <w:lang w:val="en-US"/>
        </w:rPr>
        <w:t xml:space="preserve"> equation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65D67" w:rsidRPr="009A0BEA" w:rsidRDefault="00965D67" w:rsidP="00965D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= a</w:t>
      </w:r>
      <w:r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2</w:t>
      </w:r>
      <w:r w:rsidRPr="009A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0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0,                                               </w:t>
      </w:r>
    </w:p>
    <w:p w:rsidR="00965D67" w:rsidRDefault="00965D67" w:rsidP="00965D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A0BEA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0,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0,  </w:t>
      </w:r>
      <w:r w:rsidRPr="009A0BEA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= 0,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0,                                                </w:t>
      </w:r>
    </w:p>
    <w:p w:rsidR="00965D67" w:rsidRDefault="00965D67" w:rsidP="00965D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</w:t>
      </w:r>
      <w:r w:rsidRPr="0068495E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A"/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),  0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x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   </w:t>
      </w:r>
    </w:p>
    <w:p w:rsidR="00965D67" w:rsidRDefault="00965D67" w:rsidP="00965D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65D67" w:rsidRDefault="00965D67" w:rsidP="00965D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Table of parameters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</w:tblGrid>
      <w:tr w:rsidR="00965D67" w:rsidRPr="00D31162" w:rsidTr="002A063A">
        <w:trPr>
          <w:jc w:val="center"/>
        </w:trPr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</w:t>
            </w:r>
          </w:p>
        </w:tc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</w:p>
        </w:tc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sym w:font="Symbol" w:char="F06A"/>
            </w:r>
            <w:r w:rsidRPr="00D31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 w:rsidRPr="00D31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965D67" w:rsidRPr="00D31162" w:rsidTr="002A063A">
        <w:trPr>
          <w:jc w:val="center"/>
        </w:trPr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965D67" w:rsidRPr="00D31162" w:rsidRDefault="00DA3D42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sin 2x</w:t>
            </w:r>
          </w:p>
        </w:tc>
      </w:tr>
      <w:tr w:rsidR="00965D67" w:rsidRPr="00D31162" w:rsidTr="002A063A">
        <w:trPr>
          <w:jc w:val="center"/>
        </w:trPr>
        <w:tc>
          <w:tcPr>
            <w:tcW w:w="1869" w:type="dxa"/>
          </w:tcPr>
          <w:p w:rsidR="00965D67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sin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965D67" w:rsidRPr="00D31162" w:rsidTr="002A063A">
        <w:trPr>
          <w:jc w:val="center"/>
        </w:trPr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 (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</w:t>
            </w:r>
          </w:p>
        </w:tc>
      </w:tr>
      <w:tr w:rsidR="00965D67" w:rsidRPr="00D31162" w:rsidTr="002A063A">
        <w:trPr>
          <w:jc w:val="center"/>
        </w:trPr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965D67" w:rsidRPr="00D31162" w:rsidTr="002A063A">
        <w:trPr>
          <w:jc w:val="center"/>
        </w:trPr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sin 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965D67" w:rsidRPr="00D31162" w:rsidTr="002A063A">
        <w:trPr>
          <w:jc w:val="center"/>
        </w:trPr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965D67" w:rsidRPr="00D31162" w:rsidRDefault="00DA3D42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sin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965D67" w:rsidRPr="00D31162" w:rsidTr="002A063A">
        <w:trPr>
          <w:jc w:val="center"/>
        </w:trPr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</w:tcPr>
          <w:p w:rsidR="00965D67" w:rsidRPr="00D31162" w:rsidRDefault="00DA3D42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965D67" w:rsidRPr="00D31162" w:rsidTr="002A063A">
        <w:trPr>
          <w:jc w:val="center"/>
        </w:trPr>
        <w:tc>
          <w:tcPr>
            <w:tcW w:w="1869" w:type="dxa"/>
          </w:tcPr>
          <w:p w:rsidR="00965D67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965D67" w:rsidRPr="00D31162" w:rsidRDefault="00DA3D42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sin 2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</w:tbl>
    <w:p w:rsidR="00965D67" w:rsidRDefault="00965D67" w:rsidP="00965D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65D67" w:rsidRDefault="00965D67" w:rsidP="00965D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55A73">
        <w:rPr>
          <w:rFonts w:ascii="Times New Roman" w:hAnsi="Times New Roman" w:cs="Times New Roman"/>
          <w:sz w:val="24"/>
          <w:szCs w:val="24"/>
          <w:u w:val="single"/>
          <w:lang w:val="en-US"/>
        </w:rPr>
        <w:t>Task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65D67" w:rsidRDefault="00965D67" w:rsidP="00965D67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>ind the solution of the problem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65D67" w:rsidRDefault="00965D67" w:rsidP="00965D67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heck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that this is, in reality, the solution. </w:t>
      </w:r>
    </w:p>
    <w:p w:rsidR="00965D67" w:rsidRDefault="00965D67" w:rsidP="00965D67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>how the graph (</w:t>
      </w:r>
      <w:r>
        <w:rPr>
          <w:rFonts w:ascii="Times New Roman" w:hAnsi="Times New Roman" w:cs="Times New Roman"/>
          <w:sz w:val="24"/>
          <w:szCs w:val="24"/>
          <w:lang w:val="en-US"/>
        </w:rPr>
        <w:t>temperature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>
        <w:rPr>
          <w:rFonts w:ascii="Times New Roman" w:hAnsi="Times New Roman" w:cs="Times New Roman"/>
          <w:sz w:val="24"/>
          <w:szCs w:val="24"/>
          <w:lang w:val="en-US"/>
        </w:rPr>
        <w:t>body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 for the different time)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65D67" w:rsidRPr="00655A73" w:rsidRDefault="00965D67" w:rsidP="00965D67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Gi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>ve the physical interpretation of the results.</w:t>
      </w:r>
    </w:p>
    <w:p w:rsidR="0027770B" w:rsidRDefault="0027770B">
      <w:pPr>
        <w:rPr>
          <w:lang w:val="en-US"/>
        </w:rPr>
      </w:pPr>
      <w:r>
        <w:rPr>
          <w:lang w:val="en-US"/>
        </w:rPr>
        <w:br w:type="page"/>
      </w:r>
      <w:r>
        <w:rPr>
          <w:lang w:val="en-US"/>
        </w:rPr>
        <w:lastRenderedPageBreak/>
        <w:br w:type="page"/>
      </w:r>
    </w:p>
    <w:p w:rsidR="0027770B" w:rsidRDefault="0027770B" w:rsidP="0027770B">
      <w:pPr>
        <w:pStyle w:val="3"/>
        <w:spacing w:before="300" w:after="60"/>
        <w:rPr>
          <w:rFonts w:ascii="Times New Roman" w:hAnsi="Times New Roman" w:cs="Times New Roman"/>
          <w:b/>
          <w:color w:val="auto"/>
          <w:lang w:val="en-US"/>
        </w:rPr>
      </w:pPr>
      <w:r w:rsidRPr="009A0BEA">
        <w:rPr>
          <w:rFonts w:ascii="Times New Roman" w:hAnsi="Times New Roman" w:cs="Times New Roman"/>
          <w:color w:val="auto"/>
          <w:u w:val="single"/>
          <w:lang w:val="en-US"/>
        </w:rPr>
        <w:lastRenderedPageBreak/>
        <w:t>Task</w:t>
      </w:r>
      <w:r w:rsidRPr="00DD2DA3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b/>
          <w:color w:val="auto"/>
          <w:lang w:val="en-US"/>
        </w:rPr>
        <w:t>Variational method for the minimization problem</w:t>
      </w:r>
    </w:p>
    <w:p w:rsidR="0027770B" w:rsidRDefault="0027770B" w:rsidP="00277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Consider the problem of minimization of the functional</w:t>
      </w:r>
    </w:p>
    <w:p w:rsidR="0027770B" w:rsidRDefault="0027770B" w:rsidP="0027770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71A6E">
        <w:rPr>
          <w:rFonts w:ascii="Times New Roman" w:hAnsi="Times New Roman" w:cs="Times New Roman"/>
          <w:position w:val="-32"/>
          <w:sz w:val="24"/>
          <w:szCs w:val="24"/>
          <w:lang w:val="en-US"/>
        </w:rPr>
        <w:object w:dxaOrig="2980" w:dyaOrig="740">
          <v:shape id="_x0000_i1056" type="#_x0000_t75" style="width:148.85pt;height:37.1pt" o:ole="">
            <v:imagedata r:id="rId67" o:title=""/>
          </v:shape>
          <o:OLEObject Type="Embed" ProgID="Equation.DSMT4" ShapeID="_x0000_i1056" DrawAspect="Content" ObjectID="_1616647615" r:id="rId68"/>
        </w:object>
      </w:r>
    </w:p>
    <w:p w:rsidR="0027770B" w:rsidRPr="0097186B" w:rsidRDefault="0027770B" w:rsidP="0027770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the class of functions that equal to zero on the boundary of the given rectangle</w:t>
      </w:r>
    </w:p>
    <w:p w:rsidR="0027770B" w:rsidRDefault="0027770B" w:rsidP="0027770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7770B" w:rsidRDefault="0027770B" w:rsidP="0027770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Table of parameters</w:t>
      </w:r>
    </w:p>
    <w:tbl>
      <w:tblPr>
        <w:tblStyle w:val="a3"/>
        <w:tblW w:w="6374" w:type="dxa"/>
        <w:jc w:val="center"/>
        <w:tblLook w:val="04A0" w:firstRow="1" w:lastRow="0" w:firstColumn="1" w:lastColumn="0" w:noHBand="0" w:noVBand="1"/>
      </w:tblPr>
      <w:tblGrid>
        <w:gridCol w:w="839"/>
        <w:gridCol w:w="580"/>
        <w:gridCol w:w="567"/>
        <w:gridCol w:w="567"/>
        <w:gridCol w:w="709"/>
        <w:gridCol w:w="3112"/>
      </w:tblGrid>
      <w:tr w:rsidR="0027770B" w:rsidRPr="006A0780" w:rsidTr="00271500">
        <w:trPr>
          <w:jc w:val="center"/>
        </w:trPr>
        <w:tc>
          <w:tcPr>
            <w:tcW w:w="839" w:type="dxa"/>
          </w:tcPr>
          <w:p w:rsidR="0027770B" w:rsidRPr="006A0780" w:rsidRDefault="0027770B" w:rsidP="00271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580" w:type="dxa"/>
          </w:tcPr>
          <w:p w:rsidR="0027770B" w:rsidRPr="006A0780" w:rsidRDefault="0027770B" w:rsidP="0027150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</w:tcPr>
          <w:p w:rsidR="0027770B" w:rsidRPr="006A0780" w:rsidRDefault="0027770B" w:rsidP="0027150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b</w:t>
            </w:r>
          </w:p>
        </w:tc>
        <w:tc>
          <w:tcPr>
            <w:tcW w:w="567" w:type="dxa"/>
          </w:tcPr>
          <w:p w:rsidR="0027770B" w:rsidRPr="006A0780" w:rsidRDefault="0027770B" w:rsidP="0027150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</w:t>
            </w:r>
          </w:p>
        </w:tc>
        <w:tc>
          <w:tcPr>
            <w:tcW w:w="709" w:type="dxa"/>
          </w:tcPr>
          <w:p w:rsidR="0027770B" w:rsidRPr="006A0780" w:rsidRDefault="0027770B" w:rsidP="0027150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d</w:t>
            </w:r>
          </w:p>
        </w:tc>
        <w:tc>
          <w:tcPr>
            <w:tcW w:w="3112" w:type="dxa"/>
          </w:tcPr>
          <w:p w:rsidR="0027770B" w:rsidRPr="006A0780" w:rsidRDefault="0027770B" w:rsidP="00271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F</w:t>
            </w:r>
          </w:p>
        </w:tc>
      </w:tr>
      <w:tr w:rsidR="0027770B" w:rsidRPr="00D31162" w:rsidTr="00271500">
        <w:trPr>
          <w:jc w:val="center"/>
        </w:trPr>
        <w:tc>
          <w:tcPr>
            <w:tcW w:w="83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80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112" w:type="dxa"/>
          </w:tcPr>
          <w:p w:rsidR="0027770B" w:rsidRPr="006A0780" w:rsidRDefault="0027770B" w:rsidP="002715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i/>
                <w:position w:val="-14"/>
                <w:sz w:val="20"/>
                <w:szCs w:val="20"/>
                <w:lang w:val="en-US"/>
              </w:rPr>
              <w:object w:dxaOrig="2180" w:dyaOrig="400">
                <v:shape id="_x0000_i1057" type="#_x0000_t75" style="width:109.1pt;height:19.9pt" o:ole="">
                  <v:imagedata r:id="rId69" o:title=""/>
                </v:shape>
                <o:OLEObject Type="Embed" ProgID="Equation.DSMT4" ShapeID="_x0000_i1057" DrawAspect="Content" ObjectID="_1616647616" r:id="rId70"/>
              </w:object>
            </w:r>
          </w:p>
        </w:tc>
      </w:tr>
      <w:tr w:rsidR="0027770B" w:rsidRPr="00D31162" w:rsidTr="00271500">
        <w:trPr>
          <w:jc w:val="center"/>
        </w:trPr>
        <w:tc>
          <w:tcPr>
            <w:tcW w:w="839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80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567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567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112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i/>
                <w:position w:val="-14"/>
                <w:sz w:val="20"/>
                <w:szCs w:val="20"/>
                <w:lang w:val="en-US"/>
              </w:rPr>
              <w:object w:dxaOrig="2060" w:dyaOrig="400">
                <v:shape id="_x0000_i1058" type="#_x0000_t75" style="width:102.9pt;height:19.9pt" o:ole="">
                  <v:imagedata r:id="rId71" o:title=""/>
                </v:shape>
                <o:OLEObject Type="Embed" ProgID="Equation.DSMT4" ShapeID="_x0000_i1058" DrawAspect="Content" ObjectID="_1616647617" r:id="rId72"/>
              </w:object>
            </w:r>
          </w:p>
        </w:tc>
      </w:tr>
      <w:tr w:rsidR="0027770B" w:rsidRPr="00D31162" w:rsidTr="00271500">
        <w:trPr>
          <w:jc w:val="center"/>
        </w:trPr>
        <w:tc>
          <w:tcPr>
            <w:tcW w:w="83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80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567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112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i/>
                <w:position w:val="-14"/>
                <w:sz w:val="20"/>
                <w:szCs w:val="20"/>
                <w:lang w:val="en-US"/>
              </w:rPr>
              <w:object w:dxaOrig="2220" w:dyaOrig="400">
                <v:shape id="_x0000_i1059" type="#_x0000_t75" style="width:110.85pt;height:19.9pt" o:ole="">
                  <v:imagedata r:id="rId73" o:title=""/>
                </v:shape>
                <o:OLEObject Type="Embed" ProgID="Equation.DSMT4" ShapeID="_x0000_i1059" DrawAspect="Content" ObjectID="_1616647618" r:id="rId74"/>
              </w:object>
            </w:r>
          </w:p>
        </w:tc>
      </w:tr>
      <w:tr w:rsidR="0027770B" w:rsidRPr="00D31162" w:rsidTr="00271500">
        <w:trPr>
          <w:jc w:val="center"/>
        </w:trPr>
        <w:tc>
          <w:tcPr>
            <w:tcW w:w="83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567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112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i/>
                <w:position w:val="-14"/>
                <w:sz w:val="20"/>
                <w:szCs w:val="20"/>
                <w:lang w:val="en-US"/>
              </w:rPr>
              <w:object w:dxaOrig="2200" w:dyaOrig="400">
                <v:shape id="_x0000_i1060" type="#_x0000_t75" style="width:110pt;height:19.9pt" o:ole="">
                  <v:imagedata r:id="rId75" o:title=""/>
                </v:shape>
                <o:OLEObject Type="Embed" ProgID="Equation.DSMT4" ShapeID="_x0000_i1060" DrawAspect="Content" ObjectID="_1616647619" r:id="rId76"/>
              </w:object>
            </w:r>
          </w:p>
        </w:tc>
      </w:tr>
      <w:tr w:rsidR="0027770B" w:rsidRPr="00D31162" w:rsidTr="00271500">
        <w:trPr>
          <w:jc w:val="center"/>
        </w:trPr>
        <w:tc>
          <w:tcPr>
            <w:tcW w:w="83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580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567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112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i/>
                <w:position w:val="-14"/>
                <w:sz w:val="20"/>
                <w:szCs w:val="20"/>
                <w:lang w:val="en-US"/>
              </w:rPr>
              <w:object w:dxaOrig="2340" w:dyaOrig="400">
                <v:shape id="_x0000_i1061" type="#_x0000_t75" style="width:117.05pt;height:19.9pt" o:ole="">
                  <v:imagedata r:id="rId77" o:title=""/>
                </v:shape>
                <o:OLEObject Type="Embed" ProgID="Equation.DSMT4" ShapeID="_x0000_i1061" DrawAspect="Content" ObjectID="_1616647620" r:id="rId78"/>
              </w:object>
            </w:r>
          </w:p>
        </w:tc>
      </w:tr>
      <w:tr w:rsidR="0027770B" w:rsidRPr="00D31162" w:rsidTr="00271500">
        <w:trPr>
          <w:jc w:val="center"/>
        </w:trPr>
        <w:tc>
          <w:tcPr>
            <w:tcW w:w="83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80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</w:t>
            </w:r>
          </w:p>
        </w:tc>
        <w:tc>
          <w:tcPr>
            <w:tcW w:w="567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112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i/>
                <w:position w:val="-14"/>
                <w:sz w:val="20"/>
                <w:szCs w:val="20"/>
                <w:lang w:val="en-US"/>
              </w:rPr>
              <w:object w:dxaOrig="2320" w:dyaOrig="400">
                <v:shape id="_x0000_i1062" type="#_x0000_t75" style="width:116.15pt;height:19.9pt" o:ole="">
                  <v:imagedata r:id="rId79" o:title=""/>
                </v:shape>
                <o:OLEObject Type="Embed" ProgID="Equation.DSMT4" ShapeID="_x0000_i1062" DrawAspect="Content" ObjectID="_1616647621" r:id="rId80"/>
              </w:object>
            </w:r>
          </w:p>
        </w:tc>
      </w:tr>
      <w:tr w:rsidR="0027770B" w:rsidRPr="00D31162" w:rsidTr="00271500">
        <w:trPr>
          <w:jc w:val="center"/>
        </w:trPr>
        <w:tc>
          <w:tcPr>
            <w:tcW w:w="83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580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567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112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i/>
                <w:position w:val="-14"/>
                <w:sz w:val="20"/>
                <w:szCs w:val="20"/>
                <w:lang w:val="en-US"/>
              </w:rPr>
              <w:object w:dxaOrig="2220" w:dyaOrig="400">
                <v:shape id="_x0000_i1063" type="#_x0000_t75" style="width:110.85pt;height:19.9pt" o:ole="">
                  <v:imagedata r:id="rId81" o:title=""/>
                </v:shape>
                <o:OLEObject Type="Embed" ProgID="Equation.DSMT4" ShapeID="_x0000_i1063" DrawAspect="Content" ObjectID="_1616647622" r:id="rId82"/>
              </w:object>
            </w:r>
          </w:p>
        </w:tc>
      </w:tr>
      <w:tr w:rsidR="0027770B" w:rsidRPr="00D31162" w:rsidTr="00271500">
        <w:trPr>
          <w:jc w:val="center"/>
        </w:trPr>
        <w:tc>
          <w:tcPr>
            <w:tcW w:w="839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80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567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112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i/>
                <w:position w:val="-14"/>
                <w:sz w:val="20"/>
                <w:szCs w:val="20"/>
                <w:lang w:val="en-US"/>
              </w:rPr>
              <w:object w:dxaOrig="2180" w:dyaOrig="400">
                <v:shape id="_x0000_i1064" type="#_x0000_t75" style="width:109.1pt;height:19.9pt" o:ole="">
                  <v:imagedata r:id="rId83" o:title=""/>
                </v:shape>
                <o:OLEObject Type="Embed" ProgID="Equation.DSMT4" ShapeID="_x0000_i1064" DrawAspect="Content" ObjectID="_1616647623" r:id="rId84"/>
              </w:object>
            </w:r>
          </w:p>
        </w:tc>
      </w:tr>
    </w:tbl>
    <w:p w:rsidR="0027770B" w:rsidRDefault="0027770B" w:rsidP="0027770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770B" w:rsidRDefault="0027770B" w:rsidP="0027770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55A73">
        <w:rPr>
          <w:rFonts w:ascii="Times New Roman" w:hAnsi="Times New Roman" w:cs="Times New Roman"/>
          <w:sz w:val="24"/>
          <w:szCs w:val="24"/>
          <w:u w:val="single"/>
          <w:lang w:val="en-US"/>
        </w:rPr>
        <w:t>Task</w:t>
      </w:r>
      <w:r>
        <w:rPr>
          <w:rFonts w:ascii="Times New Roman" w:hAnsi="Times New Roman" w:cs="Times New Roman"/>
          <w:sz w:val="24"/>
          <w:szCs w:val="24"/>
          <w:lang w:val="en-US"/>
        </w:rPr>
        <w:t>: It is necessary to transform the minimization problem to the partial differential equation, using the variational method.</w:t>
      </w:r>
    </w:p>
    <w:p w:rsidR="0027770B" w:rsidRDefault="0027770B">
      <w:pPr>
        <w:rPr>
          <w:lang w:val="en-US"/>
        </w:rPr>
      </w:pPr>
    </w:p>
    <w:p w:rsidR="00D57DD2" w:rsidRDefault="00D57DD2">
      <w:pPr>
        <w:rPr>
          <w:lang w:val="en-US"/>
        </w:rPr>
      </w:pPr>
      <w:r>
        <w:rPr>
          <w:lang w:val="en-US"/>
        </w:rPr>
        <w:br w:type="page"/>
      </w:r>
    </w:p>
    <w:p w:rsidR="00D57DD2" w:rsidRPr="00D57DD2" w:rsidRDefault="00D57DD2" w:rsidP="00D57DD2">
      <w:pPr>
        <w:pStyle w:val="1"/>
        <w:spacing w:before="400" w:after="10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D57DD2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lastRenderedPageBreak/>
        <w:t>Task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9</w:t>
      </w:r>
      <w:r w:rsidRPr="00D57DD2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. Heat transfer for the boundary isolated body.</w:t>
      </w:r>
    </w:p>
    <w:p w:rsidR="00D57DD2" w:rsidRDefault="00D57DD2" w:rsidP="00D57D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Consider second</w:t>
      </w:r>
      <w:r w:rsidRPr="00D31162">
        <w:rPr>
          <w:rFonts w:ascii="Times New Roman" w:hAnsi="Times New Roman" w:cs="Times New Roman"/>
          <w:sz w:val="24"/>
          <w:szCs w:val="24"/>
          <w:lang w:val="en-US"/>
        </w:rPr>
        <w:t xml:space="preserve"> order boundary problem for the </w:t>
      </w:r>
      <w:r>
        <w:rPr>
          <w:rFonts w:ascii="Times New Roman" w:hAnsi="Times New Roman" w:cs="Times New Roman"/>
          <w:sz w:val="24"/>
          <w:szCs w:val="24"/>
          <w:lang w:val="en-US"/>
        </w:rPr>
        <w:t>heat</w:t>
      </w:r>
      <w:r w:rsidRPr="00D31162">
        <w:rPr>
          <w:rFonts w:ascii="Times New Roman" w:hAnsi="Times New Roman" w:cs="Times New Roman"/>
          <w:sz w:val="24"/>
          <w:szCs w:val="24"/>
          <w:lang w:val="en-US"/>
        </w:rPr>
        <w:t xml:space="preserve"> equation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57DD2" w:rsidRPr="009A0BEA" w:rsidRDefault="00D57DD2" w:rsidP="00D57DD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= a</w:t>
      </w:r>
      <w:r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2</w:t>
      </w:r>
      <w:r w:rsidRPr="009A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0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0,                                               </w:t>
      </w:r>
    </w:p>
    <w:p w:rsidR="00D57DD2" w:rsidRDefault="00D57DD2" w:rsidP="00D57DD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9A0BEA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0,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0,  </w:t>
      </w:r>
      <w:proofErr w:type="spellStart"/>
      <w:r w:rsidRPr="009A0BEA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70"/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0.</w:t>
      </w:r>
    </w:p>
    <w:p w:rsidR="00D57DD2" w:rsidRDefault="00D57DD2" w:rsidP="00D57DD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</w:t>
      </w:r>
      <w:r w:rsidRPr="0068495E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A"/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),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</w:t>
      </w:r>
      <w:r w:rsidRPr="0068495E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79"/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),  0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x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   </w:t>
      </w:r>
    </w:p>
    <w:p w:rsidR="00D57DD2" w:rsidRDefault="00D57DD2" w:rsidP="00D57DD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57DD2" w:rsidRDefault="00D57DD2" w:rsidP="00D57DD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Table of parameters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</w:tblGrid>
      <w:tr w:rsidR="00D57DD2" w:rsidRPr="00D31162" w:rsidTr="002E3F77">
        <w:trPr>
          <w:jc w:val="center"/>
        </w:trPr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</w:t>
            </w:r>
          </w:p>
        </w:tc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</w:p>
        </w:tc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sym w:font="Symbol" w:char="F06A"/>
            </w:r>
            <w:r w:rsidRPr="00D31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 w:rsidRPr="00D31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D57DD2" w:rsidRPr="00D31162" w:rsidTr="002E3F77">
        <w:trPr>
          <w:jc w:val="center"/>
        </w:trPr>
        <w:tc>
          <w:tcPr>
            <w:tcW w:w="1869" w:type="dxa"/>
          </w:tcPr>
          <w:p w:rsidR="00D57DD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D57DD2" w:rsidRPr="00D31162" w:rsidTr="002E3F77">
        <w:trPr>
          <w:jc w:val="center"/>
        </w:trPr>
        <w:tc>
          <w:tcPr>
            <w:tcW w:w="1869" w:type="dxa"/>
          </w:tcPr>
          <w:p w:rsidR="00D57DD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D57DD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D57DD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D57DD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D57DD2" w:rsidRPr="00D31162" w:rsidTr="002E3F77">
        <w:trPr>
          <w:jc w:val="center"/>
        </w:trPr>
        <w:tc>
          <w:tcPr>
            <w:tcW w:w="1869" w:type="dxa"/>
          </w:tcPr>
          <w:p w:rsidR="00D57DD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D57DD2" w:rsidRPr="00D31162" w:rsidTr="002E3F77">
        <w:trPr>
          <w:jc w:val="center"/>
        </w:trPr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D57DD2" w:rsidRPr="00D31162" w:rsidTr="002E3F77">
        <w:trPr>
          <w:jc w:val="center"/>
        </w:trPr>
        <w:tc>
          <w:tcPr>
            <w:tcW w:w="1869" w:type="dxa"/>
          </w:tcPr>
          <w:p w:rsidR="00D57DD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</w:p>
        </w:tc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D57DD2" w:rsidRPr="00D31162" w:rsidTr="002E3F77">
        <w:trPr>
          <w:jc w:val="center"/>
        </w:trPr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D57DD2" w:rsidRPr="00D31162" w:rsidTr="002E3F77">
        <w:trPr>
          <w:jc w:val="center"/>
        </w:trPr>
        <w:tc>
          <w:tcPr>
            <w:tcW w:w="1869" w:type="dxa"/>
          </w:tcPr>
          <w:p w:rsidR="00D57DD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D57DD2" w:rsidRPr="00D31162" w:rsidTr="002E3F77">
        <w:trPr>
          <w:jc w:val="center"/>
        </w:trPr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</w:tbl>
    <w:p w:rsidR="00D57DD2" w:rsidRDefault="00D57DD2" w:rsidP="00D57DD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57DD2" w:rsidRDefault="00D57DD2" w:rsidP="00D57DD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55A73">
        <w:rPr>
          <w:rFonts w:ascii="Times New Roman" w:hAnsi="Times New Roman" w:cs="Times New Roman"/>
          <w:sz w:val="24"/>
          <w:szCs w:val="24"/>
          <w:u w:val="single"/>
          <w:lang w:val="en-US"/>
        </w:rPr>
        <w:t>Task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57DD2" w:rsidRDefault="00D57DD2" w:rsidP="00D57DD2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>ind the solution of the problem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57DD2" w:rsidRDefault="00D57DD2" w:rsidP="00D57DD2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heck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that this is, in reality, the solution. </w:t>
      </w:r>
    </w:p>
    <w:p w:rsidR="00D57DD2" w:rsidRDefault="00D57DD2" w:rsidP="00D57DD2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>how the graph (</w:t>
      </w:r>
      <w:r>
        <w:rPr>
          <w:rFonts w:ascii="Times New Roman" w:hAnsi="Times New Roman" w:cs="Times New Roman"/>
          <w:sz w:val="24"/>
          <w:szCs w:val="24"/>
          <w:lang w:val="en-US"/>
        </w:rPr>
        <w:t>temperature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>
        <w:rPr>
          <w:rFonts w:ascii="Times New Roman" w:hAnsi="Times New Roman" w:cs="Times New Roman"/>
          <w:sz w:val="24"/>
          <w:szCs w:val="24"/>
          <w:lang w:val="en-US"/>
        </w:rPr>
        <w:t>body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 for the different time)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57DD2" w:rsidRPr="00655A73" w:rsidRDefault="00D57DD2" w:rsidP="00D57DD2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Gi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>ve the physical interpretation of the results.</w:t>
      </w:r>
    </w:p>
    <w:p w:rsidR="00D57DD2" w:rsidRDefault="00D57DD2">
      <w:pPr>
        <w:rPr>
          <w:lang w:val="en-US"/>
        </w:rPr>
      </w:pPr>
    </w:p>
    <w:p w:rsidR="00965D67" w:rsidRDefault="00965D67">
      <w:pPr>
        <w:rPr>
          <w:lang w:val="en-US"/>
        </w:rPr>
      </w:pPr>
      <w:r>
        <w:rPr>
          <w:lang w:val="en-US"/>
        </w:rPr>
        <w:br w:type="page"/>
      </w:r>
    </w:p>
    <w:p w:rsidR="00E42E01" w:rsidRDefault="00E42E01">
      <w:pPr>
        <w:rPr>
          <w:lang w:val="en-US"/>
        </w:rPr>
      </w:pPr>
    </w:p>
    <w:p w:rsidR="00E42E01" w:rsidRPr="00E42E01" w:rsidRDefault="00E42E01" w:rsidP="00E42E01">
      <w:pPr>
        <w:pStyle w:val="1"/>
        <w:spacing w:before="400" w:after="10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E42E01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Task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10</w:t>
      </w:r>
      <w:r w:rsidRPr="00E42E01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. Heat transfer under the heat source.</w:t>
      </w:r>
    </w:p>
    <w:p w:rsidR="00E42E01" w:rsidRPr="001C6F9F" w:rsidRDefault="00E42E01" w:rsidP="00E42E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Consider </w:t>
      </w:r>
      <w:r w:rsidRPr="00D3116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heat transfer under the exterior heat source characterized by the given function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f.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This phenomenon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 described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by non-homogeneous heat</w:t>
      </w:r>
      <w:r w:rsidRPr="00D31162">
        <w:rPr>
          <w:rFonts w:ascii="Times New Roman" w:hAnsi="Times New Roman" w:cs="Times New Roman"/>
          <w:sz w:val="24"/>
          <w:szCs w:val="24"/>
          <w:lang w:val="en-US"/>
        </w:rPr>
        <w:t xml:space="preserve"> equation</w:t>
      </w:r>
    </w:p>
    <w:p w:rsidR="00E42E01" w:rsidRDefault="00E42E01" w:rsidP="00E42E0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= a</w:t>
      </w:r>
      <w:r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2</w:t>
      </w:r>
      <w:r w:rsidRPr="009A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xx</w:t>
      </w:r>
      <w:proofErr w:type="spellEnd"/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), 0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0.</w:t>
      </w:r>
    </w:p>
    <w:p w:rsidR="00E42E01" w:rsidRPr="009A0BEA" w:rsidRDefault="00E42E01" w:rsidP="00E42E0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Suppose the initial temperature is zero. Then we have the initial condition                                               </w:t>
      </w:r>
    </w:p>
    <w:p w:rsidR="00E42E01" w:rsidRDefault="00E42E01" w:rsidP="00E42E0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</w:t>
      </w:r>
      <w:r w:rsidRPr="001C6F9F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  0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x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   </w:t>
      </w:r>
    </w:p>
    <w:p w:rsidR="00E42E01" w:rsidRDefault="00E42E01" w:rsidP="00E42E0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temperature or the heat flux are zero at the ends, i.e. we have one of the following boundary conditions</w:t>
      </w:r>
    </w:p>
    <w:p w:rsidR="00E42E01" w:rsidRDefault="00E42E01" w:rsidP="00E42E0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</w:t>
      </w:r>
      <w:proofErr w:type="gramStart"/>
      <w:r w:rsidRPr="009A0BEA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0,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0,  </w:t>
      </w:r>
      <w:r w:rsidRPr="009A0BEA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70"/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0;                                                   (*)</w:t>
      </w:r>
    </w:p>
    <w:p w:rsidR="00E42E01" w:rsidRDefault="00E42E01" w:rsidP="00E42E0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</w:t>
      </w:r>
      <w:proofErr w:type="spellStart"/>
      <w:proofErr w:type="gramStart"/>
      <w:r w:rsidRPr="009A0BEA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0,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0,  </w:t>
      </w:r>
      <w:proofErr w:type="spellStart"/>
      <w:r w:rsidRPr="009A0BEA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70"/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0.                                                 (**)  </w:t>
      </w:r>
    </w:p>
    <w:p w:rsidR="00E42E01" w:rsidRPr="00E546A5" w:rsidRDefault="00E42E01" w:rsidP="00E42E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42E01" w:rsidRDefault="00E42E01" w:rsidP="00E42E0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Table of parameters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E42E01" w:rsidRPr="001C6F9F" w:rsidTr="00201D8E"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boundary condition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</w:p>
        </w:tc>
        <w:tc>
          <w:tcPr>
            <w:tcW w:w="1869" w:type="dxa"/>
          </w:tcPr>
          <w:p w:rsidR="00E42E01" w:rsidRPr="00374575" w:rsidRDefault="00E42E01" w:rsidP="00201D8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f</w:t>
            </w:r>
          </w:p>
        </w:tc>
      </w:tr>
      <w:tr w:rsidR="00E42E01" w:rsidRPr="001C6F9F" w:rsidTr="00201D8E">
        <w:tc>
          <w:tcPr>
            <w:tcW w:w="1869" w:type="dxa"/>
          </w:tcPr>
          <w:p w:rsidR="00E42E01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E42E01" w:rsidRPr="000653ED" w:rsidRDefault="00E42E01" w:rsidP="00201D8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E42E01" w:rsidRPr="001C6F9F" w:rsidTr="00201D8E"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E42E01" w:rsidRPr="00374575" w:rsidRDefault="00E42E01" w:rsidP="00201D8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–sin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E42E01" w:rsidRPr="001C6F9F" w:rsidTr="00201D8E">
        <w:tc>
          <w:tcPr>
            <w:tcW w:w="1869" w:type="dxa"/>
          </w:tcPr>
          <w:p w:rsidR="00E42E01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E42E01" w:rsidRPr="001C6F9F" w:rsidTr="00201D8E"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–2 sin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E42E01" w:rsidRPr="001C6F9F" w:rsidTr="00201D8E">
        <w:tc>
          <w:tcPr>
            <w:tcW w:w="1869" w:type="dxa"/>
          </w:tcPr>
          <w:p w:rsidR="00E42E01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E42E01" w:rsidRPr="00D31162" w:rsidTr="00201D8E"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E42E01" w:rsidRPr="00D31162" w:rsidTr="00201D8E">
        <w:tc>
          <w:tcPr>
            <w:tcW w:w="1869" w:type="dxa"/>
          </w:tcPr>
          <w:p w:rsidR="00E42E01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 2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E42E01" w:rsidRPr="00D31162" w:rsidTr="00201D8E"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</w:tbl>
    <w:p w:rsidR="00E42E01" w:rsidRDefault="00E42E01" w:rsidP="00E42E0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42E01" w:rsidRDefault="00E42E01" w:rsidP="00E42E0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55A73">
        <w:rPr>
          <w:rFonts w:ascii="Times New Roman" w:hAnsi="Times New Roman" w:cs="Times New Roman"/>
          <w:sz w:val="24"/>
          <w:szCs w:val="24"/>
          <w:u w:val="single"/>
          <w:lang w:val="en-US"/>
        </w:rPr>
        <w:t>Task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42E01" w:rsidRDefault="00E42E01" w:rsidP="00E42E01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Determine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 the solution of the problem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sinus Fourier series for the boundary conditions (*) and cosine Fourier series for the boundary conditions (**).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42E01" w:rsidRDefault="00E42E01" w:rsidP="00E42E01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ind the </w:t>
      </w:r>
      <w:r>
        <w:rPr>
          <w:rFonts w:ascii="Times New Roman" w:hAnsi="Times New Roman" w:cs="Times New Roman"/>
          <w:sz w:val="24"/>
          <w:szCs w:val="24"/>
          <w:lang w:val="en-US"/>
        </w:rPr>
        <w:t>Fourier coefficient of the parameters of the system.</w:t>
      </w:r>
    </w:p>
    <w:p w:rsidR="00E42E01" w:rsidRDefault="00E42E01" w:rsidP="00E42E01">
      <w:pPr>
        <w:pStyle w:val="a4"/>
        <w:numPr>
          <w:ilvl w:val="0"/>
          <w:numId w:val="8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Solves ordinary differential equations with respect to the Fourier coefficients of the</w:t>
      </w:r>
      <w:r w:rsidRPr="000653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solution of the problem.</w:t>
      </w:r>
    </w:p>
    <w:p w:rsidR="00E42E01" w:rsidRDefault="00E42E01" w:rsidP="00E42E01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heck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that this is, in reality the solution of the boundary problem. </w:t>
      </w:r>
    </w:p>
    <w:p w:rsidR="00E42E01" w:rsidRDefault="00E42E01" w:rsidP="00E42E01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>how the graph (</w:t>
      </w:r>
      <w:r>
        <w:rPr>
          <w:rFonts w:ascii="Times New Roman" w:hAnsi="Times New Roman" w:cs="Times New Roman"/>
          <w:sz w:val="24"/>
          <w:szCs w:val="24"/>
          <w:lang w:val="en-US"/>
        </w:rPr>
        <w:t>temperature distribution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 for the different time points)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42E01" w:rsidRPr="00655A73" w:rsidRDefault="00E42E01" w:rsidP="00E42E01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Gi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>ve the physical interpretation of the results.</w:t>
      </w:r>
    </w:p>
    <w:p w:rsidR="0027770B" w:rsidRPr="0027770B" w:rsidRDefault="0027770B" w:rsidP="0027770B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7770B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27770B" w:rsidRPr="0027770B" w:rsidRDefault="0027770B" w:rsidP="0027770B">
      <w:pPr>
        <w:pStyle w:val="1"/>
        <w:spacing w:before="400" w:after="10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27770B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lastRenderedPageBreak/>
        <w:t>Task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11</w:t>
      </w:r>
      <w:r w:rsidRPr="0027770B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. Variational method for the minimization problem</w:t>
      </w:r>
    </w:p>
    <w:p w:rsidR="0027770B" w:rsidRDefault="0027770B" w:rsidP="00277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Consider the problem of minimization of the functional</w:t>
      </w:r>
    </w:p>
    <w:p w:rsidR="0027770B" w:rsidRDefault="0027770B" w:rsidP="0027770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71A6E">
        <w:rPr>
          <w:rFonts w:ascii="Times New Roman" w:hAnsi="Times New Roman" w:cs="Times New Roman"/>
          <w:position w:val="-32"/>
          <w:sz w:val="24"/>
          <w:szCs w:val="24"/>
          <w:lang w:val="en-US"/>
        </w:rPr>
        <w:object w:dxaOrig="2980" w:dyaOrig="740">
          <v:shape id="_x0000_i1065" type="#_x0000_t75" style="width:148.85pt;height:37.1pt" o:ole="">
            <v:imagedata r:id="rId67" o:title=""/>
          </v:shape>
          <o:OLEObject Type="Embed" ProgID="Equation.DSMT4" ShapeID="_x0000_i1065" DrawAspect="Content" ObjectID="_1616647624" r:id="rId85"/>
        </w:object>
      </w:r>
    </w:p>
    <w:p w:rsidR="0027770B" w:rsidRPr="0097186B" w:rsidRDefault="0027770B" w:rsidP="0027770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the class of functions that equal to zero on the boundary of the given rectangle</w:t>
      </w:r>
    </w:p>
    <w:p w:rsidR="0027770B" w:rsidRDefault="0027770B" w:rsidP="0027770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7770B" w:rsidRDefault="0027770B" w:rsidP="0027770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Table of parameters</w:t>
      </w:r>
    </w:p>
    <w:tbl>
      <w:tblPr>
        <w:tblStyle w:val="a3"/>
        <w:tblW w:w="6374" w:type="dxa"/>
        <w:jc w:val="center"/>
        <w:tblLook w:val="04A0" w:firstRow="1" w:lastRow="0" w:firstColumn="1" w:lastColumn="0" w:noHBand="0" w:noVBand="1"/>
      </w:tblPr>
      <w:tblGrid>
        <w:gridCol w:w="839"/>
        <w:gridCol w:w="580"/>
        <w:gridCol w:w="567"/>
        <w:gridCol w:w="567"/>
        <w:gridCol w:w="709"/>
        <w:gridCol w:w="3112"/>
      </w:tblGrid>
      <w:tr w:rsidR="0027770B" w:rsidRPr="006A0780" w:rsidTr="00271500">
        <w:trPr>
          <w:jc w:val="center"/>
        </w:trPr>
        <w:tc>
          <w:tcPr>
            <w:tcW w:w="839" w:type="dxa"/>
          </w:tcPr>
          <w:p w:rsidR="0027770B" w:rsidRPr="006A0780" w:rsidRDefault="0027770B" w:rsidP="00271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580" w:type="dxa"/>
          </w:tcPr>
          <w:p w:rsidR="0027770B" w:rsidRPr="006A0780" w:rsidRDefault="0027770B" w:rsidP="0027150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</w:tcPr>
          <w:p w:rsidR="0027770B" w:rsidRPr="006A0780" w:rsidRDefault="0027770B" w:rsidP="0027150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b</w:t>
            </w:r>
          </w:p>
        </w:tc>
        <w:tc>
          <w:tcPr>
            <w:tcW w:w="567" w:type="dxa"/>
          </w:tcPr>
          <w:p w:rsidR="0027770B" w:rsidRPr="006A0780" w:rsidRDefault="0027770B" w:rsidP="0027150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</w:t>
            </w:r>
          </w:p>
        </w:tc>
        <w:tc>
          <w:tcPr>
            <w:tcW w:w="709" w:type="dxa"/>
          </w:tcPr>
          <w:p w:rsidR="0027770B" w:rsidRPr="006A0780" w:rsidRDefault="0027770B" w:rsidP="0027150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d</w:t>
            </w:r>
          </w:p>
        </w:tc>
        <w:tc>
          <w:tcPr>
            <w:tcW w:w="3112" w:type="dxa"/>
          </w:tcPr>
          <w:p w:rsidR="0027770B" w:rsidRPr="006A0780" w:rsidRDefault="0027770B" w:rsidP="00271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F</w:t>
            </w:r>
          </w:p>
        </w:tc>
      </w:tr>
      <w:tr w:rsidR="0027770B" w:rsidRPr="00D31162" w:rsidTr="00271500">
        <w:trPr>
          <w:jc w:val="center"/>
        </w:trPr>
        <w:tc>
          <w:tcPr>
            <w:tcW w:w="83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80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112" w:type="dxa"/>
          </w:tcPr>
          <w:p w:rsidR="0027770B" w:rsidRPr="006A0780" w:rsidRDefault="0027770B" w:rsidP="002715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i/>
                <w:position w:val="-14"/>
                <w:sz w:val="20"/>
                <w:szCs w:val="20"/>
                <w:lang w:val="en-US"/>
              </w:rPr>
              <w:object w:dxaOrig="2180" w:dyaOrig="400">
                <v:shape id="_x0000_i1066" type="#_x0000_t75" style="width:109.1pt;height:19.9pt" o:ole="">
                  <v:imagedata r:id="rId69" o:title=""/>
                </v:shape>
                <o:OLEObject Type="Embed" ProgID="Equation.DSMT4" ShapeID="_x0000_i1066" DrawAspect="Content" ObjectID="_1616647625" r:id="rId86"/>
              </w:object>
            </w:r>
          </w:p>
        </w:tc>
      </w:tr>
      <w:tr w:rsidR="0027770B" w:rsidRPr="00D31162" w:rsidTr="00271500">
        <w:trPr>
          <w:jc w:val="center"/>
        </w:trPr>
        <w:tc>
          <w:tcPr>
            <w:tcW w:w="839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80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567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567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112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i/>
                <w:position w:val="-14"/>
                <w:sz w:val="20"/>
                <w:szCs w:val="20"/>
                <w:lang w:val="en-US"/>
              </w:rPr>
              <w:object w:dxaOrig="2060" w:dyaOrig="400">
                <v:shape id="_x0000_i1067" type="#_x0000_t75" style="width:102.9pt;height:19.9pt" o:ole="">
                  <v:imagedata r:id="rId71" o:title=""/>
                </v:shape>
                <o:OLEObject Type="Embed" ProgID="Equation.DSMT4" ShapeID="_x0000_i1067" DrawAspect="Content" ObjectID="_1616647626" r:id="rId87"/>
              </w:object>
            </w:r>
          </w:p>
        </w:tc>
      </w:tr>
      <w:tr w:rsidR="0027770B" w:rsidRPr="00D31162" w:rsidTr="00271500">
        <w:trPr>
          <w:jc w:val="center"/>
        </w:trPr>
        <w:tc>
          <w:tcPr>
            <w:tcW w:w="83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80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567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112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i/>
                <w:position w:val="-14"/>
                <w:sz w:val="20"/>
                <w:szCs w:val="20"/>
                <w:lang w:val="en-US"/>
              </w:rPr>
              <w:object w:dxaOrig="2220" w:dyaOrig="400">
                <v:shape id="_x0000_i1068" type="#_x0000_t75" style="width:110.85pt;height:19.9pt" o:ole="">
                  <v:imagedata r:id="rId73" o:title=""/>
                </v:shape>
                <o:OLEObject Type="Embed" ProgID="Equation.DSMT4" ShapeID="_x0000_i1068" DrawAspect="Content" ObjectID="_1616647627" r:id="rId88"/>
              </w:object>
            </w:r>
          </w:p>
        </w:tc>
      </w:tr>
      <w:tr w:rsidR="0027770B" w:rsidRPr="00D31162" w:rsidTr="00271500">
        <w:trPr>
          <w:jc w:val="center"/>
        </w:trPr>
        <w:tc>
          <w:tcPr>
            <w:tcW w:w="83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567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112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i/>
                <w:position w:val="-14"/>
                <w:sz w:val="20"/>
                <w:szCs w:val="20"/>
                <w:lang w:val="en-US"/>
              </w:rPr>
              <w:object w:dxaOrig="2200" w:dyaOrig="400">
                <v:shape id="_x0000_i1069" type="#_x0000_t75" style="width:110pt;height:19.9pt" o:ole="">
                  <v:imagedata r:id="rId75" o:title=""/>
                </v:shape>
                <o:OLEObject Type="Embed" ProgID="Equation.DSMT4" ShapeID="_x0000_i1069" DrawAspect="Content" ObjectID="_1616647628" r:id="rId89"/>
              </w:object>
            </w:r>
          </w:p>
        </w:tc>
      </w:tr>
      <w:tr w:rsidR="0027770B" w:rsidRPr="00D31162" w:rsidTr="00271500">
        <w:trPr>
          <w:jc w:val="center"/>
        </w:trPr>
        <w:tc>
          <w:tcPr>
            <w:tcW w:w="83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580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567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112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i/>
                <w:position w:val="-14"/>
                <w:sz w:val="20"/>
                <w:szCs w:val="20"/>
                <w:lang w:val="en-US"/>
              </w:rPr>
              <w:object w:dxaOrig="2340" w:dyaOrig="400">
                <v:shape id="_x0000_i1070" type="#_x0000_t75" style="width:117.05pt;height:19.9pt" o:ole="">
                  <v:imagedata r:id="rId77" o:title=""/>
                </v:shape>
                <o:OLEObject Type="Embed" ProgID="Equation.DSMT4" ShapeID="_x0000_i1070" DrawAspect="Content" ObjectID="_1616647629" r:id="rId90"/>
              </w:object>
            </w:r>
          </w:p>
        </w:tc>
      </w:tr>
      <w:tr w:rsidR="0027770B" w:rsidRPr="00D31162" w:rsidTr="00271500">
        <w:trPr>
          <w:jc w:val="center"/>
        </w:trPr>
        <w:tc>
          <w:tcPr>
            <w:tcW w:w="83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80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</w:t>
            </w:r>
          </w:p>
        </w:tc>
        <w:tc>
          <w:tcPr>
            <w:tcW w:w="567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112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i/>
                <w:position w:val="-14"/>
                <w:sz w:val="20"/>
                <w:szCs w:val="20"/>
                <w:lang w:val="en-US"/>
              </w:rPr>
              <w:object w:dxaOrig="2320" w:dyaOrig="400">
                <v:shape id="_x0000_i1071" type="#_x0000_t75" style="width:116.15pt;height:19.9pt" o:ole="">
                  <v:imagedata r:id="rId79" o:title=""/>
                </v:shape>
                <o:OLEObject Type="Embed" ProgID="Equation.DSMT4" ShapeID="_x0000_i1071" DrawAspect="Content" ObjectID="_1616647630" r:id="rId91"/>
              </w:object>
            </w:r>
          </w:p>
        </w:tc>
      </w:tr>
      <w:tr w:rsidR="0027770B" w:rsidRPr="00D31162" w:rsidTr="00271500">
        <w:trPr>
          <w:jc w:val="center"/>
        </w:trPr>
        <w:tc>
          <w:tcPr>
            <w:tcW w:w="83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580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567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112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i/>
                <w:position w:val="-14"/>
                <w:sz w:val="20"/>
                <w:szCs w:val="20"/>
                <w:lang w:val="en-US"/>
              </w:rPr>
              <w:object w:dxaOrig="2220" w:dyaOrig="400">
                <v:shape id="_x0000_i1072" type="#_x0000_t75" style="width:110.85pt;height:19.9pt" o:ole="">
                  <v:imagedata r:id="rId81" o:title=""/>
                </v:shape>
                <o:OLEObject Type="Embed" ProgID="Equation.DSMT4" ShapeID="_x0000_i1072" DrawAspect="Content" ObjectID="_1616647631" r:id="rId92"/>
              </w:object>
            </w:r>
          </w:p>
        </w:tc>
      </w:tr>
      <w:tr w:rsidR="0027770B" w:rsidRPr="00D31162" w:rsidTr="00271500">
        <w:trPr>
          <w:jc w:val="center"/>
        </w:trPr>
        <w:tc>
          <w:tcPr>
            <w:tcW w:w="839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80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567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112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i/>
                <w:position w:val="-14"/>
                <w:sz w:val="20"/>
                <w:szCs w:val="20"/>
                <w:lang w:val="en-US"/>
              </w:rPr>
              <w:object w:dxaOrig="2180" w:dyaOrig="400">
                <v:shape id="_x0000_i1073" type="#_x0000_t75" style="width:109.1pt;height:19.9pt" o:ole="">
                  <v:imagedata r:id="rId83" o:title=""/>
                </v:shape>
                <o:OLEObject Type="Embed" ProgID="Equation.DSMT4" ShapeID="_x0000_i1073" DrawAspect="Content" ObjectID="_1616647632" r:id="rId93"/>
              </w:object>
            </w:r>
          </w:p>
        </w:tc>
      </w:tr>
    </w:tbl>
    <w:p w:rsidR="0027770B" w:rsidRDefault="0027770B" w:rsidP="0027770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770B" w:rsidRDefault="0027770B" w:rsidP="0027770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55A73">
        <w:rPr>
          <w:rFonts w:ascii="Times New Roman" w:hAnsi="Times New Roman" w:cs="Times New Roman"/>
          <w:sz w:val="24"/>
          <w:szCs w:val="24"/>
          <w:u w:val="single"/>
          <w:lang w:val="en-US"/>
        </w:rPr>
        <w:t>Task</w:t>
      </w:r>
      <w:r>
        <w:rPr>
          <w:rFonts w:ascii="Times New Roman" w:hAnsi="Times New Roman" w:cs="Times New Roman"/>
          <w:sz w:val="24"/>
          <w:szCs w:val="24"/>
          <w:lang w:val="en-US"/>
        </w:rPr>
        <w:t>: It is necessary to transform the minimization problem to the partial differential equation, using the variational method.</w:t>
      </w:r>
    </w:p>
    <w:p w:rsidR="00E42E01" w:rsidRDefault="00E42E01">
      <w:pPr>
        <w:rPr>
          <w:lang w:val="en-US"/>
        </w:rPr>
      </w:pPr>
    </w:p>
    <w:p w:rsidR="00E42E01" w:rsidRDefault="00E42E01">
      <w:pPr>
        <w:rPr>
          <w:lang w:val="en-US"/>
        </w:rPr>
      </w:pPr>
      <w:r>
        <w:rPr>
          <w:lang w:val="en-US"/>
        </w:rPr>
        <w:br w:type="page"/>
      </w:r>
    </w:p>
    <w:p w:rsidR="001C6DA9" w:rsidRPr="001C6DA9" w:rsidRDefault="001C6DA9" w:rsidP="001C6DA9">
      <w:pPr>
        <w:pStyle w:val="1"/>
        <w:spacing w:before="400" w:after="10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1C6DA9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lastRenderedPageBreak/>
        <w:t>Task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12</w:t>
      </w:r>
      <w:r w:rsidRPr="001C6DA9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. Field potential of the charge circle</w:t>
      </w:r>
    </w:p>
    <w:p w:rsidR="001C6DA9" w:rsidRDefault="001C6DA9" w:rsidP="001C6DA9">
      <w:pPr>
        <w:tabs>
          <w:tab w:val="left" w:pos="380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Consider the electrostatic field of the charged circle of the radium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This phenomenon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 described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by the Laplace equation in the polar coordinates</w:t>
      </w:r>
    </w:p>
    <w:p w:rsidR="001C6DA9" w:rsidRDefault="001C6DA9" w:rsidP="001C6DA9">
      <w:pPr>
        <w:tabs>
          <w:tab w:val="left" w:pos="3806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E4AB8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2180" w:dyaOrig="700">
          <v:shape id="_x0000_i1074" type="#_x0000_t75" style="width:109.1pt;height:34.9pt" o:ole="">
            <v:imagedata r:id="rId94" o:title=""/>
          </v:shape>
          <o:OLEObject Type="Embed" ProgID="Equation.DSMT4" ShapeID="_x0000_i1074" DrawAspect="Content" ObjectID="_1616647633" r:id="rId95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</w:p>
    <w:p w:rsidR="001C6DA9" w:rsidRDefault="001C6DA9" w:rsidP="001C6DA9">
      <w:pPr>
        <w:tabs>
          <w:tab w:val="left" w:pos="3806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boundary condition</w:t>
      </w:r>
      <w:bookmarkStart w:id="8" w:name="_GoBack"/>
      <w:bookmarkEnd w:id="8"/>
    </w:p>
    <w:p w:rsidR="001C6DA9" w:rsidRDefault="001C6DA9" w:rsidP="001C6DA9">
      <w:pPr>
        <w:tabs>
          <w:tab w:val="left" w:pos="3806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92DEE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A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F92DEE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A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).           </w:t>
      </w:r>
    </w:p>
    <w:p w:rsidR="001C6DA9" w:rsidRDefault="001C6DA9" w:rsidP="001C6DA9">
      <w:pPr>
        <w:tabs>
          <w:tab w:val="left" w:pos="3806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boundary problem can be interior or exterior.</w:t>
      </w:r>
    </w:p>
    <w:p w:rsidR="001C6DA9" w:rsidRDefault="001C6DA9" w:rsidP="001C6DA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Table of parameters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</w:tblGrid>
      <w:tr w:rsidR="001C6DA9" w:rsidRPr="00F47B3F" w:rsidTr="00F15927">
        <w:trPr>
          <w:jc w:val="center"/>
        </w:trPr>
        <w:tc>
          <w:tcPr>
            <w:tcW w:w="1869" w:type="dxa"/>
          </w:tcPr>
          <w:p w:rsidR="001C6DA9" w:rsidRPr="00F47B3F" w:rsidRDefault="001C6DA9" w:rsidP="00F15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7B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1869" w:type="dxa"/>
          </w:tcPr>
          <w:p w:rsidR="001C6DA9" w:rsidRPr="00F47B3F" w:rsidRDefault="001C6DA9" w:rsidP="00F1592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F47B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problem</w:t>
            </w:r>
          </w:p>
        </w:tc>
        <w:tc>
          <w:tcPr>
            <w:tcW w:w="1869" w:type="dxa"/>
          </w:tcPr>
          <w:p w:rsidR="001C6DA9" w:rsidRPr="00F47B3F" w:rsidRDefault="001C6DA9" w:rsidP="00F1592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F47B3F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</w:t>
            </w:r>
          </w:p>
        </w:tc>
        <w:tc>
          <w:tcPr>
            <w:tcW w:w="1869" w:type="dxa"/>
          </w:tcPr>
          <w:p w:rsidR="001C6DA9" w:rsidRPr="00F47B3F" w:rsidRDefault="001C6DA9" w:rsidP="00F15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7B3F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f </w:t>
            </w:r>
            <w:r w:rsidRPr="00F47B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</w:t>
            </w:r>
            <w:r w:rsidRPr="00F47B3F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sym w:font="Symbol" w:char="F06A"/>
            </w:r>
            <w:r w:rsidRPr="00F47B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1C6DA9" w:rsidRPr="00D31162" w:rsidTr="00F15927">
        <w:trPr>
          <w:jc w:val="center"/>
        </w:trPr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interior</w:t>
            </w:r>
          </w:p>
        </w:tc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sin 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1C6DA9" w:rsidRPr="00D31162" w:rsidTr="00F15927">
        <w:trPr>
          <w:jc w:val="center"/>
        </w:trPr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exterior</w:t>
            </w:r>
          </w:p>
        </w:tc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69" w:type="dxa"/>
          </w:tcPr>
          <w:p w:rsidR="001C6DA9" w:rsidRPr="00F47B3F" w:rsidRDefault="001C6DA9" w:rsidP="00F1592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1C6DA9" w:rsidRPr="00D31162" w:rsidTr="00F15927">
        <w:trPr>
          <w:jc w:val="center"/>
        </w:trPr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interior</w:t>
            </w:r>
          </w:p>
        </w:tc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 2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1C6DA9" w:rsidRPr="00D31162" w:rsidTr="00F15927">
        <w:trPr>
          <w:jc w:val="center"/>
        </w:trPr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exterior</w:t>
            </w:r>
          </w:p>
        </w:tc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1C6DA9" w:rsidRPr="008039BB" w:rsidRDefault="001C6DA9" w:rsidP="00F1592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-sin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1C6DA9" w:rsidRPr="00D31162" w:rsidTr="00F15927">
        <w:trPr>
          <w:jc w:val="center"/>
        </w:trPr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interior</w:t>
            </w:r>
          </w:p>
        </w:tc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1C6DA9" w:rsidRPr="00D31162" w:rsidTr="00F15927">
        <w:trPr>
          <w:jc w:val="center"/>
        </w:trPr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exterior</w:t>
            </w:r>
          </w:p>
        </w:tc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-sin 2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1C6DA9" w:rsidRPr="00D31162" w:rsidTr="00F15927">
        <w:trPr>
          <w:jc w:val="center"/>
        </w:trPr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interior</w:t>
            </w:r>
          </w:p>
        </w:tc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1C6DA9" w:rsidRPr="00D31162" w:rsidTr="00F15927">
        <w:trPr>
          <w:jc w:val="center"/>
        </w:trPr>
        <w:tc>
          <w:tcPr>
            <w:tcW w:w="1869" w:type="dxa"/>
          </w:tcPr>
          <w:p w:rsidR="001C6DA9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exterior</w:t>
            </w:r>
          </w:p>
        </w:tc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</w:tbl>
    <w:p w:rsidR="001C6DA9" w:rsidRDefault="001C6DA9" w:rsidP="001C6D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6DA9" w:rsidRDefault="001C6DA9" w:rsidP="001C6D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55A73">
        <w:rPr>
          <w:rFonts w:ascii="Times New Roman" w:hAnsi="Times New Roman" w:cs="Times New Roman"/>
          <w:sz w:val="24"/>
          <w:szCs w:val="24"/>
          <w:u w:val="single"/>
          <w:lang w:val="en-US"/>
        </w:rPr>
        <w:t>Task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C6DA9" w:rsidRDefault="001C6DA9" w:rsidP="001C6DA9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>ind the solution of the problem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C6DA9" w:rsidRDefault="001C6DA9" w:rsidP="001C6DA9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heck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that this is, in reality the solution. </w:t>
      </w:r>
    </w:p>
    <w:p w:rsidR="001C6DA9" w:rsidRDefault="001C6DA9" w:rsidP="001C6DA9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>how the graph (position of the string for the different time points)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C6DA9" w:rsidRPr="00655A73" w:rsidRDefault="001C6DA9" w:rsidP="001C6DA9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Gi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>ve the physical interpretation of the results.</w:t>
      </w:r>
    </w:p>
    <w:p w:rsidR="001C6DA9" w:rsidRDefault="001C6DA9">
      <w:pPr>
        <w:rPr>
          <w:lang w:val="en-US"/>
        </w:rPr>
      </w:pPr>
      <w:r>
        <w:rPr>
          <w:lang w:val="en-US"/>
        </w:rPr>
        <w:br w:type="page"/>
      </w:r>
    </w:p>
    <w:p w:rsidR="00E42E01" w:rsidRDefault="00E42E01">
      <w:pPr>
        <w:rPr>
          <w:lang w:val="en-US"/>
        </w:rPr>
      </w:pPr>
    </w:p>
    <w:p w:rsidR="00965D67" w:rsidRPr="00FB1865" w:rsidRDefault="00965D67" w:rsidP="00965D6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Green function method mathematical physics problems.</w:t>
      </w:r>
    </w:p>
    <w:p w:rsidR="00965D67" w:rsidRPr="00FB1865" w:rsidRDefault="00965D67" w:rsidP="00965D6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Finite difference method for mathematical physics problems.</w:t>
      </w:r>
    </w:p>
    <w:p w:rsidR="00965D67" w:rsidRDefault="00965D67" w:rsidP="00965D6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Inverse problems of mathematical physics.</w:t>
      </w:r>
    </w:p>
    <w:p w:rsidR="00890322" w:rsidRPr="00247467" w:rsidRDefault="00890322" w:rsidP="00247467">
      <w:pPr>
        <w:spacing w:after="0"/>
        <w:rPr>
          <w:lang w:val="en-US"/>
        </w:rPr>
      </w:pPr>
    </w:p>
    <w:sectPr w:rsidR="00890322" w:rsidRPr="00247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C130E"/>
    <w:multiLevelType w:val="hybridMultilevel"/>
    <w:tmpl w:val="D960E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A661D"/>
    <w:multiLevelType w:val="hybridMultilevel"/>
    <w:tmpl w:val="D960E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47D5B"/>
    <w:multiLevelType w:val="hybridMultilevel"/>
    <w:tmpl w:val="A7A03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17BA6"/>
    <w:multiLevelType w:val="hybridMultilevel"/>
    <w:tmpl w:val="D960E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80BCE"/>
    <w:multiLevelType w:val="hybridMultilevel"/>
    <w:tmpl w:val="02827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F23333"/>
    <w:multiLevelType w:val="hybridMultilevel"/>
    <w:tmpl w:val="51EC5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C80261"/>
    <w:multiLevelType w:val="hybridMultilevel"/>
    <w:tmpl w:val="D960E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716F79"/>
    <w:multiLevelType w:val="hybridMultilevel"/>
    <w:tmpl w:val="D960E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94"/>
    <w:rsid w:val="00033006"/>
    <w:rsid w:val="00081E9A"/>
    <w:rsid w:val="001A5A94"/>
    <w:rsid w:val="001C6DA9"/>
    <w:rsid w:val="00247467"/>
    <w:rsid w:val="00257482"/>
    <w:rsid w:val="002602F0"/>
    <w:rsid w:val="00273188"/>
    <w:rsid w:val="0027770B"/>
    <w:rsid w:val="002B7D06"/>
    <w:rsid w:val="0032464E"/>
    <w:rsid w:val="003B3879"/>
    <w:rsid w:val="005775FF"/>
    <w:rsid w:val="005B7887"/>
    <w:rsid w:val="005C43BC"/>
    <w:rsid w:val="006415F8"/>
    <w:rsid w:val="0073316D"/>
    <w:rsid w:val="00737F51"/>
    <w:rsid w:val="007717EA"/>
    <w:rsid w:val="00842116"/>
    <w:rsid w:val="00890322"/>
    <w:rsid w:val="008E0E94"/>
    <w:rsid w:val="009111FD"/>
    <w:rsid w:val="00943022"/>
    <w:rsid w:val="00965D67"/>
    <w:rsid w:val="009E577E"/>
    <w:rsid w:val="00A67D71"/>
    <w:rsid w:val="00AC39B8"/>
    <w:rsid w:val="00B10399"/>
    <w:rsid w:val="00C26E2C"/>
    <w:rsid w:val="00CD3D93"/>
    <w:rsid w:val="00D4245F"/>
    <w:rsid w:val="00D57DD2"/>
    <w:rsid w:val="00DA33AA"/>
    <w:rsid w:val="00DA3D42"/>
    <w:rsid w:val="00DD2DA3"/>
    <w:rsid w:val="00E26263"/>
    <w:rsid w:val="00E263D2"/>
    <w:rsid w:val="00E42E01"/>
    <w:rsid w:val="00E920D3"/>
    <w:rsid w:val="00EA3D1B"/>
    <w:rsid w:val="00ED7A65"/>
    <w:rsid w:val="00EF3FE1"/>
    <w:rsid w:val="00FB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8DC33-3F0E-4071-8851-E10FA961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74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A33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186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474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89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032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DA33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3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emf"/><Relationship Id="rId63" Type="http://schemas.openxmlformats.org/officeDocument/2006/relationships/image" Target="media/image30.e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84" Type="http://schemas.openxmlformats.org/officeDocument/2006/relationships/oleObject" Target="embeddings/oleObject40.bin"/><Relationship Id="rId89" Type="http://schemas.openxmlformats.org/officeDocument/2006/relationships/oleObject" Target="embeddings/oleObject45.bin"/><Relationship Id="rId97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8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e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87" Type="http://schemas.openxmlformats.org/officeDocument/2006/relationships/oleObject" Target="embeddings/oleObject43.bin"/><Relationship Id="rId5" Type="http://schemas.openxmlformats.org/officeDocument/2006/relationships/image" Target="media/image1.wmf"/><Relationship Id="rId61" Type="http://schemas.openxmlformats.org/officeDocument/2006/relationships/image" Target="media/image29.e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6.bin"/><Relationship Id="rId95" Type="http://schemas.openxmlformats.org/officeDocument/2006/relationships/oleObject" Target="embeddings/oleObject50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e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9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e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4.bin"/><Relationship Id="rId91" Type="http://schemas.openxmlformats.org/officeDocument/2006/relationships/oleObject" Target="embeddings/oleObject47.bin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e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e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2.bin"/><Relationship Id="rId94" Type="http://schemas.openxmlformats.org/officeDocument/2006/relationships/image" Target="media/image4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15</Pages>
  <Words>1915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2019-04-13T01:56:00Z</cp:lastPrinted>
  <dcterms:created xsi:type="dcterms:W3CDTF">2019-01-10T07:48:00Z</dcterms:created>
  <dcterms:modified xsi:type="dcterms:W3CDTF">2019-04-13T01:57:00Z</dcterms:modified>
</cp:coreProperties>
</file>